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A0" w:rsidRPr="00E47B99" w:rsidRDefault="003D60A0" w:rsidP="003D60A0">
      <w:pPr>
        <w:spacing w:after="200" w:line="480" w:lineRule="auto"/>
        <w:jc w:val="center"/>
        <w:rPr>
          <w:rFonts w:asciiTheme="majorBidi" w:hAnsiTheme="majorBidi" w:cstheme="majorBidi"/>
          <w:b/>
          <w:sz w:val="28"/>
          <w:szCs w:val="28"/>
          <w:lang w:val="id-ID"/>
        </w:rPr>
      </w:pPr>
      <w:r w:rsidRPr="00E47B99">
        <w:rPr>
          <w:rFonts w:asciiTheme="majorBidi" w:hAnsiTheme="majorBidi" w:cstheme="majorBidi"/>
          <w:b/>
          <w:sz w:val="28"/>
          <w:szCs w:val="28"/>
          <w:lang w:val="id-ID"/>
        </w:rPr>
        <w:t>BAB III</w:t>
      </w:r>
    </w:p>
    <w:p w:rsidR="003D60A0" w:rsidRPr="00071E4E" w:rsidRDefault="003D60A0" w:rsidP="00071E4E">
      <w:pPr>
        <w:spacing w:after="200" w:line="480" w:lineRule="auto"/>
        <w:jc w:val="center"/>
        <w:rPr>
          <w:rFonts w:asciiTheme="majorBidi" w:hAnsiTheme="majorBidi" w:cstheme="majorBidi"/>
          <w:b/>
          <w:sz w:val="28"/>
          <w:szCs w:val="28"/>
          <w:lang w:val="id-ID"/>
        </w:rPr>
      </w:pPr>
      <w:r w:rsidRPr="00E47B99">
        <w:rPr>
          <w:rFonts w:asciiTheme="majorBidi" w:hAnsiTheme="majorBidi" w:cstheme="majorBidi"/>
          <w:b/>
          <w:sz w:val="28"/>
          <w:szCs w:val="28"/>
          <w:lang w:val="id-ID"/>
        </w:rPr>
        <w:t>METODE PENELITIAN</w:t>
      </w:r>
    </w:p>
    <w:p w:rsidR="003D60A0" w:rsidRPr="000369C2" w:rsidRDefault="003D60A0" w:rsidP="00B56C61">
      <w:pPr>
        <w:pStyle w:val="ListParagraph"/>
        <w:numPr>
          <w:ilvl w:val="0"/>
          <w:numId w:val="5"/>
        </w:numPr>
        <w:spacing w:line="480" w:lineRule="auto"/>
        <w:ind w:left="426" w:hanging="426"/>
        <w:jc w:val="both"/>
        <w:rPr>
          <w:rFonts w:asciiTheme="majorBidi" w:hAnsiTheme="majorBidi" w:cstheme="majorBidi"/>
          <w:b/>
          <w:sz w:val="24"/>
          <w:szCs w:val="24"/>
        </w:rPr>
      </w:pPr>
      <w:r w:rsidRPr="000369C2">
        <w:rPr>
          <w:rFonts w:asciiTheme="majorBidi" w:hAnsiTheme="majorBidi" w:cstheme="majorBidi"/>
          <w:b/>
          <w:sz w:val="24"/>
          <w:szCs w:val="24"/>
        </w:rPr>
        <w:t>Pendekatan dan Jenis Penelitian</w:t>
      </w:r>
    </w:p>
    <w:p w:rsidR="003D60A0"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Berdasarkan permasalahan yang dibahas dalam penelitian ini peneliti menggunaka</w:t>
      </w:r>
      <w:r w:rsidR="00B56C61">
        <w:rPr>
          <w:rFonts w:asciiTheme="majorBidi" w:hAnsiTheme="majorBidi" w:cstheme="majorBidi"/>
          <w:sz w:val="24"/>
          <w:szCs w:val="24"/>
        </w:rPr>
        <w:t>n pendekatan</w:t>
      </w:r>
      <w:r w:rsidR="00B56C61">
        <w:rPr>
          <w:rFonts w:asciiTheme="majorBidi" w:hAnsiTheme="majorBidi" w:cstheme="majorBidi"/>
          <w:sz w:val="24"/>
          <w:szCs w:val="24"/>
          <w:lang w:val="id-ID"/>
        </w:rPr>
        <w:t xml:space="preserve"> </w:t>
      </w:r>
      <w:r>
        <w:rPr>
          <w:rFonts w:asciiTheme="majorBidi" w:hAnsiTheme="majorBidi" w:cstheme="majorBidi"/>
          <w:sz w:val="24"/>
          <w:szCs w:val="24"/>
        </w:rPr>
        <w:t>kualitatif</w:t>
      </w:r>
      <w:r>
        <w:rPr>
          <w:rFonts w:asciiTheme="majorBidi" w:hAnsiTheme="majorBidi" w:cstheme="majorBidi"/>
          <w:sz w:val="24"/>
          <w:szCs w:val="24"/>
          <w:lang w:val="id-ID"/>
        </w:rPr>
        <w:t xml:space="preserve"> deskriptif, karena pada penelitian ini dilakukan dengan menggambarkan data yang diperoleh dengan kata-kata atau kalimat yang di</w:t>
      </w:r>
      <w:r>
        <w:rPr>
          <w:rFonts w:asciiTheme="majorBidi" w:hAnsiTheme="majorBidi" w:cstheme="majorBidi"/>
          <w:sz w:val="24"/>
          <w:szCs w:val="24"/>
        </w:rPr>
        <w:t xml:space="preserve"> </w:t>
      </w:r>
      <w:r>
        <w:rPr>
          <w:rFonts w:asciiTheme="majorBidi" w:hAnsiTheme="majorBidi" w:cstheme="majorBidi"/>
          <w:sz w:val="24"/>
          <w:szCs w:val="24"/>
          <w:lang w:val="id-ID"/>
        </w:rPr>
        <w:t>pisahkan untuk k</w:t>
      </w:r>
      <w:r w:rsidR="00FB2E63">
        <w:rPr>
          <w:rFonts w:asciiTheme="majorBidi" w:hAnsiTheme="majorBidi" w:cstheme="majorBidi"/>
          <w:sz w:val="24"/>
          <w:szCs w:val="24"/>
          <w:lang w:val="id-ID"/>
        </w:rPr>
        <w:t xml:space="preserve">ategori memperoleh kesimpulan. </w:t>
      </w:r>
      <w:r>
        <w:rPr>
          <w:rFonts w:asciiTheme="majorBidi" w:hAnsiTheme="majorBidi" w:cstheme="majorBidi"/>
          <w:sz w:val="24"/>
          <w:szCs w:val="24"/>
          <w:lang w:val="id-ID"/>
        </w:rPr>
        <w:t>Penelitian kualitatif adalah penelitian yang bermaksud untuk memahami fenomena tentang apa yang dialami oleh subyek penelitian misalnya perilaku, persepsi, motivasi, tindakan, dll., secara holistik, dengan cara deskripsi dalam bentuk kata-kata dan bahasa, pada suatu konteks khusus yang alamiah dan dengan memanfaatkan berbagai metode alamiah.</w:t>
      </w:r>
      <w:r>
        <w:rPr>
          <w:rStyle w:val="FootnoteReference"/>
          <w:rFonts w:asciiTheme="majorBidi" w:hAnsiTheme="majorBidi" w:cstheme="majorBidi"/>
          <w:sz w:val="24"/>
          <w:szCs w:val="24"/>
          <w:lang w:val="id-ID"/>
        </w:rPr>
        <w:footnoteReference w:id="2"/>
      </w:r>
    </w:p>
    <w:p w:rsidR="003D60A0" w:rsidRDefault="003D60A0" w:rsidP="003C48DE">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Penelitian kualitatif memiliki sejumlah ciri-ciri yang membedakannya dengan penelitian jenis lainya. Ciri-ciri tersebut adalah</w:t>
      </w:r>
      <w:r w:rsidR="00574036">
        <w:rPr>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3"/>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Latar Alamiah </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Manusia sebagai alat (</w:t>
      </w:r>
      <w:r w:rsidRPr="00FB2E63">
        <w:rPr>
          <w:rFonts w:asciiTheme="majorBidi" w:hAnsiTheme="majorBidi" w:cstheme="majorBidi"/>
          <w:i/>
          <w:sz w:val="24"/>
          <w:szCs w:val="24"/>
          <w:lang w:val="id-ID"/>
        </w:rPr>
        <w:t>instrument)</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Kualitatif </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Analisis data secara induktif</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Teori dari dasar (</w:t>
      </w:r>
      <w:r w:rsidRPr="00FB2E63">
        <w:rPr>
          <w:rFonts w:asciiTheme="majorBidi" w:hAnsiTheme="majorBidi" w:cstheme="majorBidi"/>
          <w:i/>
          <w:sz w:val="24"/>
          <w:szCs w:val="24"/>
          <w:lang w:val="id-ID"/>
        </w:rPr>
        <w:t>grounded theory</w:t>
      </w:r>
      <w:r>
        <w:rPr>
          <w:rFonts w:asciiTheme="majorBidi" w:hAnsiTheme="majorBidi" w:cstheme="majorBidi"/>
          <w:sz w:val="24"/>
          <w:szCs w:val="24"/>
          <w:lang w:val="id-ID"/>
        </w:rPr>
        <w:t>)</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Deskriptif</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Lebih mementingkan proses dari pada hasil</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Adanya batasan yang ditentukan oleh fokus</w:t>
      </w:r>
    </w:p>
    <w:p w:rsidR="003D60A0"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Adanya kriteria khusus untuk keabsahan data</w:t>
      </w:r>
    </w:p>
    <w:p w:rsidR="003D60A0" w:rsidRPr="003463E2"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sidRPr="003463E2">
        <w:rPr>
          <w:rFonts w:asciiTheme="majorBidi" w:hAnsiTheme="majorBidi" w:cstheme="majorBidi"/>
          <w:sz w:val="24"/>
          <w:szCs w:val="24"/>
          <w:lang w:val="id-ID"/>
        </w:rPr>
        <w:t>Desain yang bersifat sementara</w:t>
      </w:r>
    </w:p>
    <w:p w:rsidR="003D60A0" w:rsidRPr="002256B5" w:rsidRDefault="003D60A0" w:rsidP="003D60A0">
      <w:pPr>
        <w:pStyle w:val="ListParagraph"/>
        <w:numPr>
          <w:ilvl w:val="0"/>
          <w:numId w:val="4"/>
        </w:numPr>
        <w:spacing w:line="48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di rundingkan dan di sepakati bersama. </w:t>
      </w:r>
    </w:p>
    <w:p w:rsidR="00071E4E" w:rsidRPr="0087672D" w:rsidRDefault="003D60A0" w:rsidP="0087672D">
      <w:pPr>
        <w:pStyle w:val="ListParagraph"/>
        <w:spacing w:line="480" w:lineRule="auto"/>
        <w:ind w:left="0" w:right="96" w:firstLine="851"/>
        <w:jc w:val="both"/>
        <w:rPr>
          <w:rFonts w:asciiTheme="majorBidi" w:hAnsiTheme="majorBidi" w:cstheme="majorBidi"/>
          <w:sz w:val="24"/>
          <w:szCs w:val="24"/>
          <w:lang w:val="id-ID"/>
        </w:rPr>
      </w:pPr>
      <w:r w:rsidRPr="00FE313E">
        <w:rPr>
          <w:rFonts w:asciiTheme="majorBidi" w:hAnsiTheme="majorBidi" w:cstheme="majorBidi"/>
          <w:sz w:val="24"/>
          <w:szCs w:val="24"/>
          <w:lang w:val="id-ID"/>
        </w:rPr>
        <w:t xml:space="preserve">Penelitian ini menggunakan jenis Penelitian Tindakan Kelas </w:t>
      </w:r>
      <w:r w:rsidRPr="00B04808">
        <w:rPr>
          <w:rFonts w:asciiTheme="majorBidi" w:eastAsia="Calibri" w:hAnsiTheme="majorBidi" w:cstheme="majorBidi"/>
          <w:sz w:val="24"/>
          <w:szCs w:val="24"/>
          <w:lang w:val="id-ID"/>
        </w:rPr>
        <w:t>(</w:t>
      </w:r>
      <w:r w:rsidRPr="00B04808">
        <w:rPr>
          <w:rFonts w:asciiTheme="majorBidi" w:eastAsia="Calibri" w:hAnsiTheme="majorBidi" w:cstheme="majorBidi"/>
          <w:i/>
          <w:iCs/>
          <w:sz w:val="24"/>
          <w:szCs w:val="24"/>
          <w:lang w:val="id-ID"/>
        </w:rPr>
        <w:t>Classroom Action Research</w:t>
      </w:r>
      <w:r w:rsidRPr="00B04808">
        <w:rPr>
          <w:rFonts w:asciiTheme="majorBidi" w:eastAsia="Calibri" w:hAnsiTheme="majorBidi" w:cstheme="majorBidi"/>
          <w:sz w:val="24"/>
          <w:szCs w:val="24"/>
          <w:lang w:val="id-ID"/>
        </w:rPr>
        <w:t>)</w:t>
      </w:r>
      <w:r w:rsidRPr="00FE313E">
        <w:rPr>
          <w:rFonts w:asciiTheme="majorBidi" w:hAnsiTheme="majorBidi" w:cstheme="majorBidi"/>
          <w:sz w:val="24"/>
          <w:szCs w:val="24"/>
          <w:lang w:val="id-ID"/>
        </w:rPr>
        <w:t xml:space="preserve">. </w:t>
      </w:r>
      <w:r>
        <w:rPr>
          <w:rFonts w:asciiTheme="majorBidi" w:hAnsiTheme="majorBidi" w:cstheme="majorBidi"/>
          <w:sz w:val="24"/>
          <w:szCs w:val="24"/>
          <w:lang w:val="id-ID"/>
        </w:rPr>
        <w:t>Menurut Car dan Kemmis dalam Dwi Atmono penelitian tindakan kelas adalah suatu bentuk refleksi diri yang dilakukan oleh para partisipan (guru, siswa atau kepala sekolah) dalam situasi-situasi sosial (termasuk pendidikan) untuk memperbaiki rasionalitas dan kebenaran (a) praktik-praktik sosial atau pendidikan yang dilakukan sendiri, (b) pengertian mengenai praktik-praktik ini, (c) situasi-situasi (dalam lembaga-lembaga) tempat praktik tersebut dilaksanakan.</w:t>
      </w:r>
      <w:r>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Defini</w:t>
      </w:r>
      <w:r w:rsidR="0087672D">
        <w:rPr>
          <w:rFonts w:asciiTheme="majorBidi" w:hAnsiTheme="majorBidi" w:cstheme="majorBidi"/>
          <w:sz w:val="24"/>
          <w:szCs w:val="24"/>
          <w:lang w:val="id-ID"/>
        </w:rPr>
        <w:t xml:space="preserve">si lain yang tidak jauh berbeda </w:t>
      </w:r>
      <w:r>
        <w:rPr>
          <w:rFonts w:asciiTheme="majorBidi" w:hAnsiTheme="majorBidi" w:cstheme="majorBidi"/>
          <w:sz w:val="24"/>
          <w:szCs w:val="24"/>
          <w:lang w:val="id-ID"/>
        </w:rPr>
        <w:t>menyatakan bahwa penelitian tindakan kelas adalah suatu penelitian yamg dilakukan secara sistematis reflektif terhadap berbagai tindakan yang dilakukan oleh guru yang sekaligus sebagai peneliti, sejak disusunya suatu perencanaan sampai penilaian terhadap tindakan nyata di dalam kelas yang berupa kegiatan belajar mengajar, untuk memperbaiki kondisi pembelajaran yang di lakukan.</w:t>
      </w:r>
      <w:r>
        <w:rPr>
          <w:rStyle w:val="FootnoteReference"/>
          <w:rFonts w:asciiTheme="majorBidi" w:hAnsiTheme="majorBidi" w:cstheme="majorBidi"/>
          <w:sz w:val="24"/>
          <w:szCs w:val="24"/>
          <w:lang w:val="id-ID"/>
        </w:rPr>
        <w:footnoteReference w:id="5"/>
      </w:r>
    </w:p>
    <w:p w:rsidR="003D60A0" w:rsidRPr="00BB23F8"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lang w:val="id-ID"/>
        </w:rPr>
        <w:t>PTK sebagai suatu pencermatan terhadap kegiatan bela</w:t>
      </w:r>
      <w:r w:rsidRPr="00FE313E">
        <w:rPr>
          <w:rFonts w:asciiTheme="majorBidi" w:hAnsiTheme="majorBidi" w:cstheme="majorBidi"/>
          <w:sz w:val="24"/>
          <w:szCs w:val="24"/>
          <w:lang w:val="id-ID"/>
        </w:rPr>
        <w:t>ja</w:t>
      </w:r>
      <w:r w:rsidRPr="00B04808">
        <w:rPr>
          <w:rFonts w:asciiTheme="majorBidi" w:hAnsiTheme="majorBidi" w:cstheme="majorBidi"/>
          <w:sz w:val="24"/>
          <w:szCs w:val="24"/>
          <w:lang w:val="id-ID"/>
        </w:rPr>
        <w:t>r berupa sebuah tindakan yang sengaja dimunculkan</w:t>
      </w:r>
      <w:r>
        <w:rPr>
          <w:rFonts w:asciiTheme="majorBidi" w:hAnsiTheme="majorBidi" w:cstheme="majorBidi"/>
          <w:sz w:val="24"/>
          <w:szCs w:val="24"/>
          <w:lang w:val="id-ID"/>
        </w:rPr>
        <w:t xml:space="preserve"> </w:t>
      </w:r>
      <w:r w:rsidRPr="00B04808">
        <w:rPr>
          <w:rFonts w:asciiTheme="majorBidi" w:hAnsiTheme="majorBidi" w:cstheme="majorBidi"/>
          <w:sz w:val="24"/>
          <w:szCs w:val="24"/>
          <w:lang w:val="id-ID"/>
        </w:rPr>
        <w:t>dan terjadi dalam sebuah kelas secara bersama</w:t>
      </w:r>
      <w:r w:rsidRPr="00FE313E">
        <w:rPr>
          <w:rFonts w:asciiTheme="majorBidi" w:eastAsia="Calibri" w:hAnsiTheme="majorBidi" w:cstheme="majorBidi"/>
          <w:sz w:val="24"/>
          <w:szCs w:val="24"/>
          <w:lang w:val="id-ID"/>
        </w:rPr>
        <w:t>.</w:t>
      </w:r>
      <w:r w:rsidRPr="00B04808">
        <w:rPr>
          <w:rStyle w:val="FootnoteReference"/>
          <w:rFonts w:asciiTheme="majorBidi" w:eastAsia="Calibri" w:hAnsiTheme="majorBidi" w:cstheme="majorBidi"/>
          <w:sz w:val="24"/>
          <w:szCs w:val="24"/>
        </w:rPr>
        <w:footnoteReference w:id="6"/>
      </w:r>
      <w:r w:rsidRPr="00FE313E">
        <w:rPr>
          <w:rFonts w:asciiTheme="majorBidi" w:eastAsia="Calibri" w:hAnsiTheme="majorBidi" w:cstheme="majorBidi"/>
          <w:sz w:val="24"/>
          <w:szCs w:val="24"/>
          <w:lang w:val="id-ID"/>
        </w:rPr>
        <w:t xml:space="preserve"> </w:t>
      </w:r>
      <w:r w:rsidRPr="00BB23F8">
        <w:rPr>
          <w:rFonts w:asciiTheme="majorBidi" w:hAnsiTheme="majorBidi" w:cstheme="majorBidi"/>
          <w:sz w:val="24"/>
          <w:szCs w:val="24"/>
        </w:rPr>
        <w:t xml:space="preserve">Penelitian tindakan kelas merupakan salah satu jenis penelitian yang berupaya memecahkan masalah-masalah yang dihadapi guru yang berkaitan </w:t>
      </w:r>
      <w:r w:rsidRPr="00BB23F8">
        <w:rPr>
          <w:rFonts w:asciiTheme="majorBidi" w:hAnsiTheme="majorBidi" w:cstheme="majorBidi"/>
          <w:sz w:val="24"/>
          <w:szCs w:val="24"/>
        </w:rPr>
        <w:lastRenderedPageBreak/>
        <w:t>dengan proses pembelajaran di kelasnya sendiri.</w:t>
      </w:r>
      <w:r w:rsidRPr="00B04808">
        <w:rPr>
          <w:rStyle w:val="FootnoteReference"/>
          <w:rFonts w:asciiTheme="majorBidi" w:hAnsiTheme="majorBidi" w:cstheme="majorBidi"/>
          <w:sz w:val="24"/>
          <w:szCs w:val="24"/>
        </w:rPr>
        <w:footnoteReference w:id="7"/>
      </w:r>
      <w:r w:rsidRPr="00BB23F8">
        <w:rPr>
          <w:rFonts w:asciiTheme="majorBidi" w:hAnsiTheme="majorBidi" w:cstheme="majorBidi"/>
          <w:sz w:val="24"/>
          <w:szCs w:val="24"/>
        </w:rPr>
        <w:t xml:space="preserve"> Penelitian tindakan kelas mempunyai beberapa karakteristik. </w:t>
      </w:r>
      <w:r w:rsidR="003C48DE">
        <w:rPr>
          <w:rFonts w:asciiTheme="majorBidi" w:hAnsiTheme="majorBidi" w:cstheme="majorBidi"/>
          <w:sz w:val="24"/>
          <w:szCs w:val="24"/>
          <w:lang w:val="id-ID"/>
        </w:rPr>
        <w:t>A</w:t>
      </w:r>
      <w:r w:rsidRPr="00BB23F8">
        <w:rPr>
          <w:rFonts w:asciiTheme="majorBidi" w:hAnsiTheme="majorBidi" w:cstheme="majorBidi"/>
          <w:sz w:val="24"/>
          <w:szCs w:val="24"/>
        </w:rPr>
        <w:t>da lima karakteristik PTK, antara lain:</w:t>
      </w:r>
      <w:r w:rsidRPr="00B04808">
        <w:rPr>
          <w:rStyle w:val="FootnoteReference"/>
          <w:rFonts w:asciiTheme="majorBidi" w:hAnsiTheme="majorBidi" w:cstheme="majorBidi"/>
          <w:sz w:val="24"/>
          <w:szCs w:val="24"/>
        </w:rPr>
        <w:footnoteReference w:id="8"/>
      </w:r>
    </w:p>
    <w:p w:rsidR="003D60A0" w:rsidRPr="00B04808" w:rsidRDefault="003D60A0" w:rsidP="003D60A0">
      <w:pPr>
        <w:pStyle w:val="ListParagraph"/>
        <w:numPr>
          <w:ilvl w:val="0"/>
          <w:numId w:val="1"/>
        </w:numPr>
        <w:spacing w:line="480" w:lineRule="auto"/>
        <w:ind w:left="426" w:right="96" w:hanging="426"/>
        <w:jc w:val="both"/>
        <w:rPr>
          <w:rFonts w:asciiTheme="majorBidi" w:hAnsiTheme="majorBidi" w:cstheme="majorBidi"/>
          <w:sz w:val="24"/>
          <w:szCs w:val="24"/>
        </w:rPr>
      </w:pPr>
      <w:r w:rsidRPr="00B04808">
        <w:rPr>
          <w:rFonts w:asciiTheme="majorBidi" w:hAnsiTheme="majorBidi" w:cstheme="majorBidi"/>
          <w:sz w:val="24"/>
          <w:szCs w:val="24"/>
        </w:rPr>
        <w:t>Didasarkan pada masalah yang dihadapi guru dalam instruksional.</w:t>
      </w:r>
    </w:p>
    <w:p w:rsidR="003D60A0" w:rsidRPr="00B04808" w:rsidRDefault="003D60A0" w:rsidP="003D60A0">
      <w:pPr>
        <w:pStyle w:val="ListParagraph"/>
        <w:numPr>
          <w:ilvl w:val="0"/>
          <w:numId w:val="1"/>
        </w:numPr>
        <w:spacing w:line="480" w:lineRule="auto"/>
        <w:ind w:left="426" w:right="96" w:hanging="426"/>
        <w:jc w:val="both"/>
        <w:rPr>
          <w:rFonts w:asciiTheme="majorBidi" w:hAnsiTheme="majorBidi" w:cstheme="majorBidi"/>
          <w:sz w:val="24"/>
          <w:szCs w:val="24"/>
        </w:rPr>
      </w:pPr>
      <w:r w:rsidRPr="00B04808">
        <w:rPr>
          <w:rFonts w:asciiTheme="majorBidi" w:hAnsiTheme="majorBidi" w:cstheme="majorBidi"/>
          <w:sz w:val="24"/>
          <w:szCs w:val="24"/>
        </w:rPr>
        <w:t>Adanya kolaborasi dalam pelaksanaannya.</w:t>
      </w:r>
    </w:p>
    <w:p w:rsidR="003D60A0" w:rsidRPr="000369C2" w:rsidRDefault="003D60A0" w:rsidP="003D60A0">
      <w:pPr>
        <w:pStyle w:val="ListParagraph"/>
        <w:numPr>
          <w:ilvl w:val="0"/>
          <w:numId w:val="1"/>
        </w:numPr>
        <w:spacing w:line="480" w:lineRule="auto"/>
        <w:ind w:left="426" w:right="96" w:hanging="426"/>
        <w:jc w:val="both"/>
        <w:rPr>
          <w:rFonts w:asciiTheme="majorBidi" w:hAnsiTheme="majorBidi" w:cstheme="majorBidi"/>
          <w:sz w:val="24"/>
          <w:szCs w:val="24"/>
        </w:rPr>
      </w:pPr>
      <w:r w:rsidRPr="00B04808">
        <w:rPr>
          <w:rFonts w:asciiTheme="majorBidi" w:hAnsiTheme="majorBidi" w:cstheme="majorBidi"/>
          <w:sz w:val="24"/>
          <w:szCs w:val="24"/>
        </w:rPr>
        <w:t>Peneliti sekaligus sebagai praktisi yang melakukan refleksi.</w:t>
      </w:r>
    </w:p>
    <w:p w:rsidR="003D60A0" w:rsidRPr="000369C2" w:rsidRDefault="003D60A0" w:rsidP="003D60A0">
      <w:pPr>
        <w:pStyle w:val="ListParagraph"/>
        <w:numPr>
          <w:ilvl w:val="0"/>
          <w:numId w:val="1"/>
        </w:numPr>
        <w:spacing w:line="480" w:lineRule="auto"/>
        <w:ind w:left="426" w:right="96" w:hanging="426"/>
        <w:jc w:val="both"/>
        <w:rPr>
          <w:rFonts w:asciiTheme="majorBidi" w:hAnsiTheme="majorBidi" w:cstheme="majorBidi"/>
          <w:sz w:val="24"/>
          <w:szCs w:val="24"/>
        </w:rPr>
      </w:pPr>
      <w:r w:rsidRPr="000369C2">
        <w:rPr>
          <w:rFonts w:asciiTheme="majorBidi" w:hAnsiTheme="majorBidi" w:cstheme="majorBidi"/>
          <w:sz w:val="24"/>
          <w:szCs w:val="24"/>
        </w:rPr>
        <w:t xml:space="preserve">Bertujuan memperbaiki dan atau meningkatkan kualitas produk </w:t>
      </w:r>
      <w:r w:rsidRPr="000369C2">
        <w:rPr>
          <w:rFonts w:asciiTheme="majorBidi" w:hAnsiTheme="majorBidi" w:cstheme="majorBidi"/>
          <w:sz w:val="24"/>
          <w:szCs w:val="24"/>
          <w:lang w:val="id-ID"/>
        </w:rPr>
        <w:t xml:space="preserve">   </w:t>
      </w:r>
      <w:r>
        <w:rPr>
          <w:rFonts w:asciiTheme="majorBidi" w:hAnsiTheme="majorBidi" w:cstheme="majorBidi"/>
          <w:sz w:val="24"/>
          <w:szCs w:val="24"/>
        </w:rPr>
        <w:t>instruksional</w:t>
      </w:r>
      <w:r>
        <w:rPr>
          <w:rFonts w:asciiTheme="majorBidi" w:hAnsiTheme="majorBidi" w:cstheme="majorBidi"/>
          <w:sz w:val="24"/>
          <w:szCs w:val="24"/>
          <w:lang w:val="id-ID"/>
        </w:rPr>
        <w:t xml:space="preserve">. </w:t>
      </w:r>
    </w:p>
    <w:p w:rsidR="003D60A0" w:rsidRPr="000369C2" w:rsidRDefault="003D60A0" w:rsidP="003D60A0">
      <w:pPr>
        <w:pStyle w:val="ListParagraph"/>
        <w:numPr>
          <w:ilvl w:val="0"/>
          <w:numId w:val="1"/>
        </w:numPr>
        <w:spacing w:line="480" w:lineRule="auto"/>
        <w:ind w:left="426" w:right="96" w:hanging="426"/>
        <w:jc w:val="both"/>
        <w:rPr>
          <w:rFonts w:asciiTheme="majorBidi" w:hAnsiTheme="majorBidi" w:cstheme="majorBidi"/>
          <w:sz w:val="24"/>
          <w:szCs w:val="24"/>
        </w:rPr>
      </w:pPr>
      <w:r w:rsidRPr="000369C2">
        <w:rPr>
          <w:rFonts w:asciiTheme="majorBidi" w:hAnsiTheme="majorBidi" w:cstheme="majorBidi"/>
          <w:sz w:val="24"/>
          <w:szCs w:val="24"/>
        </w:rPr>
        <w:t>Dilaksanakan dalam rangkaian langkah dengan beberapa siklus.</w:t>
      </w:r>
    </w:p>
    <w:p w:rsidR="003D60A0" w:rsidRPr="00B04808" w:rsidRDefault="003D60A0" w:rsidP="003C48DE">
      <w:pPr>
        <w:pStyle w:val="ListParagraph"/>
        <w:tabs>
          <w:tab w:val="left" w:pos="851"/>
        </w:tabs>
        <w:spacing w:line="480" w:lineRule="auto"/>
        <w:ind w:left="0" w:right="96"/>
        <w:jc w:val="both"/>
        <w:rPr>
          <w:rFonts w:asciiTheme="majorBidi" w:hAnsiTheme="majorBidi" w:cstheme="majorBidi"/>
          <w:sz w:val="24"/>
          <w:szCs w:val="24"/>
        </w:rPr>
      </w:pPr>
      <w:r w:rsidRPr="00B04808">
        <w:rPr>
          <w:rFonts w:asciiTheme="majorBidi" w:hAnsiTheme="majorBidi" w:cstheme="majorBidi"/>
          <w:sz w:val="24"/>
          <w:szCs w:val="24"/>
        </w:rPr>
        <w:tab/>
        <w:t>Berdasarkan karakteristik PTK diatas, maka dapat diartikan penelitian tindakan kelas sebagai suatu bentuk kajian yang bersifat reflektif oleh guru untuk meningkatkan dan memperbaiki praktek pembelajaran di kelasnya.</w:t>
      </w:r>
    </w:p>
    <w:p w:rsidR="003D60A0" w:rsidRDefault="003D60A0" w:rsidP="003D60A0">
      <w:pPr>
        <w:pStyle w:val="ListParagraph"/>
        <w:spacing w:line="480" w:lineRule="auto"/>
        <w:ind w:left="0"/>
        <w:jc w:val="both"/>
        <w:rPr>
          <w:rFonts w:asciiTheme="majorBidi" w:hAnsiTheme="majorBidi" w:cstheme="majorBidi"/>
          <w:sz w:val="24"/>
          <w:szCs w:val="24"/>
          <w:lang w:val="id-ID"/>
        </w:rPr>
      </w:pPr>
      <w:r w:rsidRPr="000369C2">
        <w:rPr>
          <w:rFonts w:asciiTheme="majorBidi" w:hAnsiTheme="majorBidi" w:cstheme="majorBidi"/>
          <w:sz w:val="24"/>
          <w:szCs w:val="24"/>
          <w:lang w:val="id-ID"/>
        </w:rPr>
        <w:t>Penelitian ini dilaksanakan mengikuti tahap-tahap penelitian tindakan kelas yang dikembangkan oleh Kurt Lewin yang didasarkan atas konsep pokok bahwa penelitian tindakan kelas terdiri dari empat komponen pokok yang juga menunjukkan langkah yaitu, perencanaan (</w:t>
      </w:r>
      <w:r w:rsidRPr="000369C2">
        <w:rPr>
          <w:rFonts w:asciiTheme="majorBidi" w:hAnsiTheme="majorBidi" w:cstheme="majorBidi"/>
          <w:i/>
          <w:sz w:val="24"/>
          <w:szCs w:val="24"/>
          <w:lang w:val="id-ID"/>
        </w:rPr>
        <w:t>planning</w:t>
      </w:r>
      <w:r w:rsidRPr="000369C2">
        <w:rPr>
          <w:rFonts w:asciiTheme="majorBidi" w:hAnsiTheme="majorBidi" w:cstheme="majorBidi"/>
          <w:sz w:val="24"/>
          <w:szCs w:val="24"/>
          <w:lang w:val="id-ID"/>
        </w:rPr>
        <w:t>), tindakan (</w:t>
      </w:r>
      <w:r w:rsidRPr="000369C2">
        <w:rPr>
          <w:rFonts w:asciiTheme="majorBidi" w:hAnsiTheme="majorBidi" w:cstheme="majorBidi"/>
          <w:i/>
          <w:sz w:val="24"/>
          <w:szCs w:val="24"/>
          <w:lang w:val="id-ID"/>
        </w:rPr>
        <w:t>acting</w:t>
      </w:r>
      <w:r w:rsidRPr="000369C2">
        <w:rPr>
          <w:rFonts w:asciiTheme="majorBidi" w:hAnsiTheme="majorBidi" w:cstheme="majorBidi"/>
          <w:sz w:val="24"/>
          <w:szCs w:val="24"/>
          <w:lang w:val="id-ID"/>
        </w:rPr>
        <w:t>), pengamatan (</w:t>
      </w:r>
      <w:r w:rsidRPr="000369C2">
        <w:rPr>
          <w:rFonts w:asciiTheme="majorBidi" w:hAnsiTheme="majorBidi" w:cstheme="majorBidi"/>
          <w:i/>
          <w:sz w:val="24"/>
          <w:szCs w:val="24"/>
          <w:lang w:val="id-ID"/>
        </w:rPr>
        <w:t>observing</w:t>
      </w:r>
      <w:r w:rsidRPr="000369C2">
        <w:rPr>
          <w:rFonts w:asciiTheme="majorBidi" w:hAnsiTheme="majorBidi" w:cstheme="majorBidi"/>
          <w:sz w:val="24"/>
          <w:szCs w:val="24"/>
          <w:lang w:val="id-ID"/>
        </w:rPr>
        <w:t>), dan refleksi (</w:t>
      </w:r>
      <w:r w:rsidRPr="000369C2">
        <w:rPr>
          <w:rFonts w:asciiTheme="majorBidi" w:hAnsiTheme="majorBidi" w:cstheme="majorBidi"/>
          <w:i/>
          <w:sz w:val="24"/>
          <w:szCs w:val="24"/>
          <w:lang w:val="id-ID"/>
        </w:rPr>
        <w:t>reflecting</w:t>
      </w:r>
      <w:r w:rsidRPr="000369C2">
        <w:rPr>
          <w:rFonts w:asciiTheme="majorBidi" w:hAnsiTheme="majorBidi" w:cstheme="majorBidi"/>
          <w:sz w:val="24"/>
          <w:szCs w:val="24"/>
          <w:lang w:val="id-ID"/>
        </w:rPr>
        <w:t>)</w:t>
      </w:r>
      <w:r w:rsidR="0056216C">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9"/>
      </w:r>
      <w:r w:rsidR="0056216C">
        <w:rPr>
          <w:rFonts w:asciiTheme="majorBidi" w:hAnsiTheme="majorBidi" w:cstheme="majorBidi"/>
          <w:sz w:val="24"/>
          <w:szCs w:val="24"/>
          <w:lang w:val="id-ID"/>
        </w:rPr>
        <w:t xml:space="preserve"> </w:t>
      </w:r>
      <w:r w:rsidRPr="000369C2">
        <w:rPr>
          <w:rFonts w:asciiTheme="majorBidi" w:hAnsiTheme="majorBidi" w:cstheme="majorBidi"/>
          <w:sz w:val="24"/>
          <w:szCs w:val="24"/>
          <w:lang w:val="id-ID"/>
        </w:rPr>
        <w:t>Keunggulan penelitian tindakan kelas ini adalah karena guru diikut sertakan dalam penelitian sebagai subyek yang melakukan tindakan, yang diamati, sekaligus yang diminta untuk merefleksikan hasi pengalaman selama melakukan tindakan</w:t>
      </w:r>
      <w:r w:rsidR="0056216C">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0"/>
      </w:r>
      <w:r w:rsidR="0056216C">
        <w:rPr>
          <w:rFonts w:asciiTheme="majorBidi" w:hAnsiTheme="majorBidi" w:cstheme="majorBidi"/>
          <w:sz w:val="24"/>
          <w:szCs w:val="24"/>
          <w:lang w:val="id-ID"/>
        </w:rPr>
        <w:t xml:space="preserve"> </w:t>
      </w:r>
      <w:r w:rsidRPr="000369C2">
        <w:rPr>
          <w:rFonts w:asciiTheme="majorBidi" w:hAnsiTheme="majorBidi" w:cstheme="majorBidi"/>
          <w:sz w:val="24"/>
          <w:szCs w:val="24"/>
          <w:lang w:val="id-ID"/>
        </w:rPr>
        <w:t xml:space="preserve">Keunggulan lainya yaitu dengan tumbuhnya budaya meneliti pada guru dari dilaksanakanya PTK </w:t>
      </w:r>
      <w:r w:rsidRPr="000369C2">
        <w:rPr>
          <w:rFonts w:asciiTheme="majorBidi" w:hAnsiTheme="majorBidi" w:cstheme="majorBidi"/>
          <w:sz w:val="24"/>
          <w:szCs w:val="24"/>
          <w:lang w:val="id-ID"/>
        </w:rPr>
        <w:lastRenderedPageBreak/>
        <w:t>yang berkesinambungan, berarti kalangan guru makin diberdayakan mengambil prakarsa professional yang semakin mandiri, percaya diri, dan makin berani mengambil resiko dalam mencobakan hal-hal yang baru (inovasi) yang dapat memberikan perbaikan serta peningkatan</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1"/>
      </w:r>
    </w:p>
    <w:p w:rsidR="003D60A0" w:rsidRPr="00B04808" w:rsidRDefault="003D60A0" w:rsidP="003D60A0">
      <w:pPr>
        <w:pStyle w:val="ListParagraph"/>
        <w:tabs>
          <w:tab w:val="left" w:pos="1276"/>
        </w:tabs>
        <w:spacing w:line="480" w:lineRule="auto"/>
        <w:ind w:left="0" w:right="96"/>
        <w:jc w:val="both"/>
        <w:rPr>
          <w:rFonts w:asciiTheme="majorBidi" w:hAnsiTheme="majorBidi" w:cstheme="majorBidi"/>
          <w:sz w:val="24"/>
          <w:szCs w:val="24"/>
        </w:rPr>
      </w:pPr>
      <w:r w:rsidRPr="00B04808">
        <w:rPr>
          <w:rFonts w:asciiTheme="majorBidi" w:hAnsiTheme="majorBidi" w:cstheme="majorBidi"/>
          <w:sz w:val="24"/>
          <w:szCs w:val="24"/>
        </w:rPr>
        <w:t>Secara sederhana alur pelaksanaan tindakan kelas disajikan sebagai berikut:</w:t>
      </w:r>
      <w:r w:rsidRPr="00B04808">
        <w:rPr>
          <w:rStyle w:val="FootnoteReference"/>
          <w:rFonts w:asciiTheme="majorBidi" w:hAnsiTheme="majorBidi" w:cstheme="majorBidi"/>
          <w:sz w:val="24"/>
          <w:szCs w:val="24"/>
        </w:rPr>
        <w:footnoteReference w:id="12"/>
      </w:r>
    </w:p>
    <w:p w:rsidR="003D60A0" w:rsidRPr="00B04808" w:rsidRDefault="00C43510" w:rsidP="003D60A0">
      <w:pPr>
        <w:pStyle w:val="ListParagraph"/>
        <w:spacing w:line="480" w:lineRule="auto"/>
        <w:ind w:left="0"/>
        <w:jc w:val="both"/>
        <w:rPr>
          <w:rFonts w:asciiTheme="majorBidi" w:hAnsiTheme="majorBidi" w:cstheme="majorBidi"/>
          <w:sz w:val="24"/>
          <w:szCs w:val="24"/>
        </w:rPr>
      </w:pPr>
      <w:r w:rsidRPr="00C43510">
        <w:rPr>
          <w:rFonts w:asciiTheme="majorBidi" w:hAnsiTheme="majorBidi" w:cstheme="majorBidi"/>
          <w:noProof/>
          <w:sz w:val="24"/>
          <w:szCs w:val="24"/>
        </w:rPr>
        <w:pict>
          <v:group id="_x0000_s1026" style="position:absolute;left:0;text-align:left;margin-left:74.1pt;margin-top:6.55pt;width:306pt;height:231.35pt;z-index:251660288"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5910;top:7574;width:1800;height:540">
              <v:shadow on="t" opacity=".5" offset="6pt,6pt"/>
              <v:textbox style="mso-next-textbox:#_x0000_s1027">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028" type="#_x0000_t176" style="position:absolute;left:5910;top:8287;width:1800;height:540">
              <v:shadow on="t" opacity=".5" offset="6pt,6pt"/>
              <v:textbox style="mso-next-textbox:#_x0000_s1028">
                <w:txbxContent>
                  <w:p w:rsidR="004332CC" w:rsidRPr="00A90244" w:rsidRDefault="004332CC" w:rsidP="003D60A0">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029" type="#_x0000_t176" style="position:absolute;left:8070;top:10401;width:1800;height:540">
              <v:shadow on="t" opacity=".5" offset="6pt,6pt"/>
              <v:textbox style="mso-next-textbox:#_x0000_s1029">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Pelaksanaan</w:t>
                    </w:r>
                  </w:p>
                  <w:p w:rsidR="004332CC" w:rsidRPr="00725E0D" w:rsidRDefault="004332CC" w:rsidP="003D60A0">
                    <w:pPr>
                      <w:jc w:val="center"/>
                      <w:rPr>
                        <w:lang w:val="id-ID"/>
                      </w:rPr>
                    </w:pPr>
                  </w:p>
                </w:txbxContent>
              </v:textbox>
            </v:shape>
            <v:shape id="_x0000_s1030" type="#_x0000_t176" style="position:absolute;left:3750;top:10401;width:1800;height:540">
              <v:shadow on="t" opacity=".5" offset="6pt,6pt"/>
              <v:textbox style="mso-next-textbox:#_x0000_s1030">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Refleksi</w:t>
                    </w:r>
                  </w:p>
                  <w:p w:rsidR="004332CC" w:rsidRPr="0023489C" w:rsidRDefault="004332CC" w:rsidP="003D60A0"/>
                </w:txbxContent>
              </v:textbox>
            </v:shape>
            <v:shape id="_x0000_s1031" type="#_x0000_t176" style="position:absolute;left:5910;top:8961;width:1800;height:540">
              <v:shadow on="t" opacity=".5" offset="6pt,6pt"/>
              <v:textbox style="mso-next-textbox:#_x0000_s1031">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032" type="#_x0000_t176" style="position:absolute;left:5910;top:10401;width:1800;height:540">
              <v:shadow on="t" opacity=".5" offset="6pt,6pt"/>
              <v:textbox style="mso-next-textbox:#_x0000_s1032">
                <w:txbxContent>
                  <w:p w:rsidR="004332CC" w:rsidRPr="00A90244" w:rsidRDefault="004332CC" w:rsidP="003D60A0">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033" type="#_x0000_t176" style="position:absolute;left:7980;top:8242;width:1800;height:540">
              <v:shadow on="t" opacity=".5" offset="6pt,6pt"/>
              <v:textbox style="mso-next-textbox:#_x0000_s1033">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034" type="#_x0000_t176" style="position:absolute;left:5910;top:11121;width:1800;height:540">
              <v:shadow on="t" opacity=".5" offset="6pt,6pt"/>
              <v:textbox style="mso-next-textbox:#_x0000_s1034">
                <w:txbxContent>
                  <w:p w:rsidR="004332CC" w:rsidRPr="00A90244" w:rsidRDefault="004332CC" w:rsidP="003D60A0">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035" type="#_x0000_t176" style="position:absolute;left:3750;top:8242;width:1800;height:540">
              <v:shadow on="t" opacity=".5" offset="6pt,6pt"/>
              <v:textbox style="mso-next-textbox:#_x0000_s1035">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036" type="#_x0000_t176" style="position:absolute;left:5910;top:9681;width:1800;height:540">
              <v:shadow on="t" opacity=".5" offset="6pt,6pt"/>
              <v:textbox style="mso-next-textbox:#_x0000_s1036">
                <w:txbxContent>
                  <w:p w:rsidR="004332CC" w:rsidRPr="00A90244" w:rsidRDefault="004332CC" w:rsidP="003D60A0">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037" style="position:absolute" from="8610,8961" to="8610,9321" strokeweight="4.5pt">
              <v:stroke linestyle="thickThin"/>
            </v:line>
            <v:line id="_x0000_s1038" style="position:absolute;flip:x" from="7890,9321" to="8610,9321" strokeweight="4.5pt">
              <v:stroke endarrow="block" linestyle="thickThin"/>
            </v:line>
            <v:line id="_x0000_s1039" style="position:absolute" from="7890,9861" to="8790,9861" strokeweight="4.5pt">
              <v:stroke linestyle="thickThin"/>
            </v:line>
            <v:line id="_x0000_s1040" style="position:absolute" from="4830,9321" to="5730,9321" strokeweight="4.5pt">
              <v:stroke linestyle="thickThin"/>
            </v:line>
            <v:line id="_x0000_s1041" style="position:absolute" from="4830,11481" to="5730,11481" strokeweight="4.5pt">
              <v:stroke linestyle="thickThin"/>
            </v:line>
            <v:line id="_x0000_s1042" style="position:absolute" from="8790,9861" to="8790,10221" strokeweight="4.5pt">
              <v:stroke endarrow="block" linestyle="thickThin"/>
            </v:line>
            <v:line id="_x0000_s1043" style="position:absolute;flip:y" from="4830,8961" to="4830,9321" strokeweight="4.5pt">
              <v:stroke endarrow="block" linestyle="thickThin"/>
            </v:line>
            <v:line id="_x0000_s1044" style="position:absolute;flip:y" from="4830,11121" to="4830,11481" strokeweight="4.5pt">
              <v:stroke endarrow="block" linestyle="thickThin"/>
            </v:line>
            <v:line id="_x0000_s1045" style="position:absolute" from="4290,8961" to="4290,9861" strokeweight="4.5pt">
              <v:stroke linestyle="thickThin"/>
            </v:line>
            <v:line id="_x0000_s1046" style="position:absolute" from="4290,9861" to="5730,9861" strokeweight="4.5pt">
              <v:stroke endarrow="block" linestyle="thickThin"/>
            </v:line>
            <v:line id="_x0000_s1047" style="position:absolute" from="8610,11121" to="8610,11481" strokeweight="4.5pt">
              <v:stroke linestyle="thickThin"/>
            </v:line>
            <v:line id="_x0000_s1048" style="position:absolute;flip:x" from="7890,11481" to="8610,11481" strokeweight="4.5pt">
              <v:stroke endarrow="block" linestyle="thickThin"/>
            </v:line>
            <v:line id="_x0000_s1049" style="position:absolute" from="4290,11121" to="4290,11841" strokeweight="4.5pt">
              <v:stroke linestyle="thickThin"/>
            </v:line>
            <v:line id="_x0000_s1050" style="position:absolute" from="4290,11841" to="4830,11841" strokeweight="4.5pt">
              <v:stroke endarrow="block" linestyle="thickThin"/>
            </v:line>
            <v:rect id="_x0000_s1051" style="position:absolute;left:5010;top:11661;width:540;height:540">
              <v:shadow on="t" opacity=".5" offset="6pt,6pt"/>
              <v:textbox style="mso-next-textbox:#_x0000_s1051">
                <w:txbxContent>
                  <w:p w:rsidR="004332CC" w:rsidRPr="00BF18EE" w:rsidRDefault="004332CC" w:rsidP="00051310">
                    <w:pPr>
                      <w:rPr>
                        <w:lang w:val="id-ID"/>
                      </w:rPr>
                    </w:pPr>
                  </w:p>
                </w:txbxContent>
              </v:textbox>
            </v:rect>
            <v:line id="_x0000_s1052" style="position:absolute" from="7890,7754" to="8790,7754" strokeweight="4.5pt">
              <v:stroke linestyle="thickThin"/>
            </v:line>
            <v:line id="_x0000_s1053" style="position:absolute" from="8790,7754" to="8790,8114" strokeweight="4.5pt">
              <v:stroke endarrow="block" linestyle="thickThin"/>
            </v:line>
          </v:group>
        </w:pict>
      </w: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B04808" w:rsidRDefault="003D60A0" w:rsidP="003D60A0">
      <w:pPr>
        <w:pStyle w:val="ListParagraph"/>
        <w:spacing w:line="480" w:lineRule="auto"/>
        <w:ind w:left="0"/>
        <w:jc w:val="both"/>
        <w:rPr>
          <w:rFonts w:asciiTheme="majorBidi" w:hAnsiTheme="majorBidi" w:cstheme="majorBidi"/>
          <w:sz w:val="24"/>
          <w:szCs w:val="24"/>
        </w:rPr>
      </w:pPr>
    </w:p>
    <w:p w:rsidR="003D60A0" w:rsidRPr="00051310" w:rsidRDefault="003D60A0" w:rsidP="003D60A0">
      <w:pPr>
        <w:pStyle w:val="ListParagraph"/>
        <w:tabs>
          <w:tab w:val="center" w:pos="4395"/>
        </w:tabs>
        <w:spacing w:line="480" w:lineRule="auto"/>
        <w:ind w:left="0"/>
        <w:jc w:val="both"/>
        <w:rPr>
          <w:rFonts w:asciiTheme="majorBidi" w:hAnsiTheme="majorBidi" w:cstheme="majorBidi"/>
          <w:sz w:val="24"/>
          <w:szCs w:val="24"/>
          <w:lang w:val="id-ID"/>
        </w:rPr>
      </w:pPr>
      <w:r w:rsidRPr="00B04808">
        <w:rPr>
          <w:rFonts w:asciiTheme="majorBidi" w:hAnsiTheme="majorBidi" w:cstheme="majorBidi"/>
          <w:sz w:val="24"/>
          <w:szCs w:val="24"/>
        </w:rPr>
        <w:tab/>
      </w:r>
    </w:p>
    <w:p w:rsidR="003D60A0" w:rsidRPr="00C51679" w:rsidRDefault="00071E4E" w:rsidP="00071E4E">
      <w:pPr>
        <w:pStyle w:val="ListParagraph"/>
        <w:tabs>
          <w:tab w:val="center" w:pos="4395"/>
        </w:tabs>
        <w:spacing w:after="0"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Gambar 3.</w:t>
      </w:r>
      <w:r w:rsidR="00C51679">
        <w:rPr>
          <w:rFonts w:asciiTheme="majorBidi" w:hAnsiTheme="majorBidi" w:cstheme="majorBidi"/>
          <w:b/>
          <w:bCs/>
          <w:sz w:val="24"/>
          <w:szCs w:val="24"/>
          <w:lang w:val="id-ID"/>
        </w:rPr>
        <w:t>1</w:t>
      </w:r>
    </w:p>
    <w:p w:rsidR="003D60A0" w:rsidRDefault="003D60A0" w:rsidP="00071E4E">
      <w:pPr>
        <w:pStyle w:val="ListParagraph"/>
        <w:tabs>
          <w:tab w:val="center" w:pos="4395"/>
        </w:tabs>
        <w:spacing w:line="360" w:lineRule="auto"/>
        <w:ind w:left="0"/>
        <w:jc w:val="center"/>
        <w:rPr>
          <w:rFonts w:asciiTheme="majorBidi" w:hAnsiTheme="majorBidi" w:cstheme="majorBidi"/>
          <w:b/>
          <w:bCs/>
          <w:sz w:val="24"/>
          <w:szCs w:val="24"/>
          <w:lang w:val="id-ID"/>
        </w:rPr>
      </w:pPr>
      <w:r w:rsidRPr="00B04808">
        <w:rPr>
          <w:rFonts w:asciiTheme="majorBidi" w:hAnsiTheme="majorBidi" w:cstheme="majorBidi"/>
          <w:b/>
          <w:bCs/>
          <w:sz w:val="24"/>
          <w:szCs w:val="24"/>
        </w:rPr>
        <w:t>Alur Penelitian Tindakan Kelas Model Kemmis &amp; Mc. Taggart</w:t>
      </w:r>
    </w:p>
    <w:p w:rsidR="0087672D" w:rsidRPr="0087672D" w:rsidRDefault="0087672D" w:rsidP="00071E4E">
      <w:pPr>
        <w:pStyle w:val="ListParagraph"/>
        <w:tabs>
          <w:tab w:val="center" w:pos="4395"/>
        </w:tabs>
        <w:spacing w:line="360" w:lineRule="auto"/>
        <w:ind w:left="0"/>
        <w:jc w:val="center"/>
        <w:rPr>
          <w:rFonts w:asciiTheme="majorBidi" w:hAnsiTheme="majorBidi" w:cstheme="majorBidi"/>
          <w:b/>
          <w:bCs/>
          <w:sz w:val="24"/>
          <w:szCs w:val="24"/>
          <w:lang w:val="id-ID"/>
        </w:rPr>
      </w:pPr>
    </w:p>
    <w:p w:rsidR="00071E4E" w:rsidRPr="00B56C61" w:rsidRDefault="003D60A0" w:rsidP="003C48DE">
      <w:pPr>
        <w:pStyle w:val="ListParagraph"/>
        <w:numPr>
          <w:ilvl w:val="0"/>
          <w:numId w:val="5"/>
        </w:numPr>
        <w:spacing w:line="480" w:lineRule="auto"/>
        <w:ind w:left="426" w:hanging="426"/>
        <w:jc w:val="both"/>
        <w:rPr>
          <w:rFonts w:asciiTheme="majorBidi" w:hAnsiTheme="majorBidi" w:cstheme="majorBidi"/>
          <w:sz w:val="24"/>
          <w:szCs w:val="24"/>
        </w:rPr>
      </w:pPr>
      <w:r w:rsidRPr="000D3EFC">
        <w:rPr>
          <w:rFonts w:asciiTheme="majorBidi" w:hAnsiTheme="majorBidi" w:cstheme="majorBidi"/>
          <w:b/>
          <w:sz w:val="24"/>
          <w:szCs w:val="24"/>
        </w:rPr>
        <w:t xml:space="preserve">Lokasi </w:t>
      </w:r>
      <w:r w:rsidR="00BF18EE">
        <w:rPr>
          <w:rFonts w:asciiTheme="majorBidi" w:hAnsiTheme="majorBidi" w:cstheme="majorBidi"/>
          <w:b/>
          <w:sz w:val="24"/>
          <w:szCs w:val="24"/>
          <w:lang w:val="id-ID"/>
        </w:rPr>
        <w:t>dan Subj</w:t>
      </w:r>
      <w:r>
        <w:rPr>
          <w:rFonts w:asciiTheme="majorBidi" w:hAnsiTheme="majorBidi" w:cstheme="majorBidi"/>
          <w:b/>
          <w:sz w:val="24"/>
          <w:szCs w:val="24"/>
          <w:lang w:val="id-ID"/>
        </w:rPr>
        <w:t xml:space="preserve">ek Penelitian </w:t>
      </w:r>
    </w:p>
    <w:p w:rsidR="003D60A0" w:rsidRPr="008964D4" w:rsidRDefault="003D60A0" w:rsidP="005F7FA0">
      <w:pPr>
        <w:pStyle w:val="ListParagraph"/>
        <w:numPr>
          <w:ilvl w:val="0"/>
          <w:numId w:val="13"/>
        </w:numPr>
        <w:tabs>
          <w:tab w:val="left" w:pos="851"/>
        </w:tabs>
        <w:spacing w:line="480" w:lineRule="auto"/>
        <w:ind w:left="426" w:firstLine="0"/>
        <w:jc w:val="both"/>
        <w:rPr>
          <w:rFonts w:asciiTheme="majorBidi" w:hAnsiTheme="majorBidi" w:cstheme="majorBidi"/>
          <w:sz w:val="24"/>
          <w:szCs w:val="24"/>
        </w:rPr>
      </w:pPr>
      <w:r>
        <w:rPr>
          <w:rFonts w:asciiTheme="majorBidi" w:hAnsiTheme="majorBidi" w:cstheme="majorBidi"/>
          <w:b/>
          <w:sz w:val="24"/>
          <w:szCs w:val="24"/>
          <w:lang w:val="id-ID"/>
        </w:rPr>
        <w:t xml:space="preserve">Lokasi Penelitian </w:t>
      </w:r>
    </w:p>
    <w:p w:rsidR="003D60A0" w:rsidRPr="00833CC1" w:rsidRDefault="003D60A0" w:rsidP="003C48DE">
      <w:pPr>
        <w:pStyle w:val="ListParagraph"/>
        <w:spacing w:line="480" w:lineRule="auto"/>
        <w:ind w:left="0" w:firstLine="851"/>
        <w:jc w:val="both"/>
        <w:rPr>
          <w:rFonts w:asciiTheme="majorBidi" w:hAnsiTheme="majorBidi" w:cstheme="majorBidi"/>
          <w:sz w:val="24"/>
          <w:szCs w:val="24"/>
          <w:lang w:val="id-ID"/>
        </w:rPr>
      </w:pPr>
      <w:r w:rsidRPr="008964D4">
        <w:rPr>
          <w:rFonts w:asciiTheme="majorBidi" w:hAnsiTheme="majorBidi" w:cstheme="majorBidi"/>
          <w:sz w:val="24"/>
          <w:szCs w:val="24"/>
        </w:rPr>
        <w:t xml:space="preserve">Penelitian ini dilaksanakan di </w:t>
      </w:r>
      <w:r>
        <w:rPr>
          <w:rFonts w:asciiTheme="majorBidi" w:hAnsiTheme="majorBidi" w:cstheme="majorBidi"/>
          <w:sz w:val="24"/>
          <w:szCs w:val="24"/>
          <w:lang w:val="id-ID"/>
        </w:rPr>
        <w:t>MTs Miftahul Huda Bandung semester ganjil tahun ajaran 2012/2013</w:t>
      </w:r>
      <w:r w:rsidRPr="008964D4">
        <w:rPr>
          <w:rFonts w:asciiTheme="majorBidi" w:hAnsiTheme="majorBidi" w:cstheme="majorBidi"/>
          <w:sz w:val="24"/>
          <w:szCs w:val="24"/>
        </w:rPr>
        <w:t xml:space="preserve"> yang beralamatkan di desa </w:t>
      </w:r>
      <w:r>
        <w:rPr>
          <w:rFonts w:asciiTheme="majorBidi" w:hAnsiTheme="majorBidi" w:cstheme="majorBidi"/>
          <w:sz w:val="24"/>
          <w:szCs w:val="24"/>
          <w:lang w:val="id-ID"/>
        </w:rPr>
        <w:t xml:space="preserve">Suruhanlor </w:t>
      </w:r>
      <w:r w:rsidRPr="008964D4">
        <w:rPr>
          <w:rFonts w:asciiTheme="majorBidi" w:hAnsiTheme="majorBidi" w:cstheme="majorBidi"/>
          <w:sz w:val="24"/>
          <w:szCs w:val="24"/>
        </w:rPr>
        <w:t xml:space="preserve">kecamatan </w:t>
      </w:r>
      <w:r>
        <w:rPr>
          <w:rFonts w:asciiTheme="majorBidi" w:hAnsiTheme="majorBidi" w:cstheme="majorBidi"/>
          <w:sz w:val="24"/>
          <w:szCs w:val="24"/>
          <w:lang w:val="id-ID"/>
        </w:rPr>
        <w:t xml:space="preserve">Bandung </w:t>
      </w:r>
      <w:r w:rsidRPr="008964D4">
        <w:rPr>
          <w:rFonts w:asciiTheme="majorBidi" w:hAnsiTheme="majorBidi" w:cstheme="majorBidi"/>
          <w:sz w:val="24"/>
          <w:szCs w:val="24"/>
        </w:rPr>
        <w:t xml:space="preserve">kabupaten Tulungagung. Pada saat ini </w:t>
      </w:r>
      <w:r>
        <w:rPr>
          <w:rFonts w:asciiTheme="majorBidi" w:hAnsiTheme="majorBidi" w:cstheme="majorBidi"/>
          <w:sz w:val="24"/>
          <w:szCs w:val="24"/>
          <w:lang w:val="id-ID"/>
        </w:rPr>
        <w:t>MTs Miftahul Huda Bandung</w:t>
      </w:r>
      <w:r>
        <w:rPr>
          <w:rFonts w:asciiTheme="majorBidi" w:hAnsiTheme="majorBidi" w:cstheme="majorBidi"/>
          <w:sz w:val="24"/>
          <w:szCs w:val="24"/>
        </w:rPr>
        <w:t xml:space="preserve"> di pimpin oleh</w:t>
      </w:r>
      <w:r>
        <w:rPr>
          <w:rFonts w:asciiTheme="majorBidi" w:hAnsiTheme="majorBidi" w:cstheme="majorBidi"/>
          <w:sz w:val="24"/>
          <w:szCs w:val="24"/>
          <w:lang w:val="id-ID"/>
        </w:rPr>
        <w:t xml:space="preserve"> </w:t>
      </w:r>
      <w:r w:rsidR="00672A71">
        <w:rPr>
          <w:rFonts w:asciiTheme="majorBidi" w:hAnsiTheme="majorBidi" w:cstheme="majorBidi"/>
          <w:sz w:val="24"/>
          <w:szCs w:val="24"/>
          <w:lang w:val="id-ID"/>
        </w:rPr>
        <w:t>Drs. Asmungi, M.Si</w:t>
      </w:r>
      <w:r>
        <w:rPr>
          <w:rFonts w:asciiTheme="majorBidi" w:hAnsiTheme="majorBidi" w:cstheme="majorBidi"/>
          <w:sz w:val="24"/>
          <w:szCs w:val="24"/>
          <w:lang w:val="id-ID"/>
        </w:rPr>
        <w:t>.</w:t>
      </w:r>
    </w:p>
    <w:p w:rsidR="003D60A0" w:rsidRPr="00B04808" w:rsidRDefault="003D60A0" w:rsidP="00F324AF">
      <w:pPr>
        <w:spacing w:after="200" w:line="480" w:lineRule="auto"/>
        <w:jc w:val="both"/>
        <w:rPr>
          <w:rFonts w:asciiTheme="majorBidi" w:hAnsiTheme="majorBidi" w:cstheme="majorBidi"/>
        </w:rPr>
      </w:pPr>
      <w:r w:rsidRPr="00B04808">
        <w:rPr>
          <w:rFonts w:asciiTheme="majorBidi" w:hAnsiTheme="majorBidi" w:cstheme="majorBidi"/>
        </w:rPr>
        <w:lastRenderedPageBreak/>
        <w:t xml:space="preserve">Alasan memilih </w:t>
      </w:r>
      <w:r>
        <w:rPr>
          <w:rFonts w:asciiTheme="majorBidi" w:hAnsiTheme="majorBidi" w:cstheme="majorBidi"/>
          <w:lang w:val="id-ID"/>
        </w:rPr>
        <w:t>MTs Miftahul Huda Bandung</w:t>
      </w:r>
      <w:r w:rsidRPr="00B04808">
        <w:rPr>
          <w:rFonts w:asciiTheme="majorBidi" w:hAnsiTheme="majorBidi" w:cstheme="majorBidi"/>
        </w:rPr>
        <w:t xml:space="preserve"> karena:</w:t>
      </w:r>
    </w:p>
    <w:p w:rsidR="003D60A0" w:rsidRPr="00B04808" w:rsidRDefault="003D60A0" w:rsidP="003D60A0">
      <w:pPr>
        <w:pStyle w:val="ListParagraph"/>
        <w:numPr>
          <w:ilvl w:val="0"/>
          <w:numId w:val="2"/>
        </w:numPr>
        <w:tabs>
          <w:tab w:val="clear" w:pos="1800"/>
        </w:tabs>
        <w:spacing w:line="480" w:lineRule="auto"/>
        <w:ind w:left="284" w:right="96" w:hanging="284"/>
        <w:jc w:val="both"/>
        <w:rPr>
          <w:rFonts w:asciiTheme="majorBidi" w:hAnsiTheme="majorBidi" w:cstheme="majorBidi"/>
          <w:b/>
          <w:bCs/>
          <w:sz w:val="24"/>
          <w:szCs w:val="24"/>
          <w:lang w:val="sv-SE"/>
        </w:rPr>
      </w:pPr>
      <w:r w:rsidRPr="00B04808">
        <w:rPr>
          <w:rFonts w:asciiTheme="majorBidi" w:eastAsia="Calibri" w:hAnsiTheme="majorBidi" w:cstheme="majorBidi"/>
          <w:sz w:val="24"/>
          <w:szCs w:val="24"/>
          <w:lang w:val="sv-SE"/>
        </w:rPr>
        <w:t xml:space="preserve">Dalam melaksanakan pembelajaran di kelas belum pernah diterapkan </w:t>
      </w:r>
      <w:r>
        <w:rPr>
          <w:rFonts w:asciiTheme="majorBidi" w:eastAsia="Calibri" w:hAnsiTheme="majorBidi" w:cstheme="majorBidi"/>
          <w:sz w:val="24"/>
          <w:szCs w:val="24"/>
          <w:lang w:val="id-ID"/>
        </w:rPr>
        <w:t>model</w:t>
      </w:r>
      <w:r w:rsidRPr="00B04808">
        <w:rPr>
          <w:rFonts w:asciiTheme="majorBidi" w:eastAsia="Calibri" w:hAnsiTheme="majorBidi" w:cstheme="majorBidi"/>
          <w:sz w:val="24"/>
          <w:szCs w:val="24"/>
          <w:lang w:val="sv-SE"/>
        </w:rPr>
        <w:t xml:space="preserve"> pembelajaran</w:t>
      </w:r>
      <w:r>
        <w:rPr>
          <w:rFonts w:asciiTheme="majorBidi" w:eastAsia="Calibri" w:hAnsiTheme="majorBidi" w:cstheme="majorBidi"/>
          <w:sz w:val="24"/>
          <w:szCs w:val="24"/>
          <w:lang w:val="sv-SE"/>
        </w:rPr>
        <w:t xml:space="preserve"> yang membuat siswa lebih aktif, </w:t>
      </w:r>
      <w:r w:rsidRPr="00B04808">
        <w:rPr>
          <w:rFonts w:asciiTheme="majorBidi" w:eastAsia="Calibri" w:hAnsiTheme="majorBidi" w:cstheme="majorBidi"/>
          <w:sz w:val="24"/>
          <w:szCs w:val="24"/>
          <w:lang w:val="sv-SE"/>
        </w:rPr>
        <w:t>sehingga terkesan monoton saja dengan metode ceramah, tanya jawab, membahas soal dan pemberian tugas (PR).</w:t>
      </w:r>
    </w:p>
    <w:p w:rsidR="003D60A0" w:rsidRPr="00B04808" w:rsidRDefault="003D60A0" w:rsidP="003D60A0">
      <w:pPr>
        <w:pStyle w:val="ListParagraph"/>
        <w:numPr>
          <w:ilvl w:val="0"/>
          <w:numId w:val="2"/>
        </w:numPr>
        <w:tabs>
          <w:tab w:val="clear" w:pos="1800"/>
        </w:tabs>
        <w:spacing w:line="480" w:lineRule="auto"/>
        <w:ind w:left="284" w:right="96" w:hanging="284"/>
        <w:jc w:val="both"/>
        <w:rPr>
          <w:rFonts w:asciiTheme="majorBidi" w:hAnsiTheme="majorBidi" w:cstheme="majorBidi"/>
          <w:b/>
          <w:bCs/>
          <w:sz w:val="24"/>
          <w:szCs w:val="24"/>
          <w:lang w:val="sv-SE"/>
        </w:rPr>
      </w:pPr>
      <w:r w:rsidRPr="00B04808">
        <w:rPr>
          <w:rFonts w:asciiTheme="majorBidi" w:eastAsia="Calibri" w:hAnsiTheme="majorBidi" w:cstheme="majorBidi"/>
          <w:sz w:val="24"/>
          <w:szCs w:val="24"/>
          <w:lang w:val="sv-SE"/>
        </w:rPr>
        <w:t>Di</w:t>
      </w:r>
      <w:r w:rsidRPr="00B04808">
        <w:rPr>
          <w:rFonts w:asciiTheme="majorBidi" w:eastAsia="Calibri" w:hAnsiTheme="majorBidi" w:cstheme="majorBidi"/>
          <w:sz w:val="24"/>
          <w:szCs w:val="24"/>
          <w:lang w:val="id-ID"/>
        </w:rPr>
        <w:t xml:space="preserve"> </w:t>
      </w:r>
      <w:r>
        <w:rPr>
          <w:rFonts w:asciiTheme="majorBidi" w:hAnsiTheme="majorBidi" w:cstheme="majorBidi"/>
          <w:sz w:val="24"/>
          <w:szCs w:val="24"/>
          <w:lang w:val="id-ID"/>
        </w:rPr>
        <w:t>MTs Miftahul Huda Bandung</w:t>
      </w:r>
      <w:r w:rsidRPr="00B04808">
        <w:rPr>
          <w:rFonts w:asciiTheme="majorBidi" w:eastAsia="Calibri" w:hAnsiTheme="majorBidi" w:cstheme="majorBidi"/>
          <w:sz w:val="24"/>
          <w:szCs w:val="24"/>
          <w:lang w:val="sv-SE"/>
        </w:rPr>
        <w:t xml:space="preserve"> ini belum pernah diterapkan</w:t>
      </w:r>
      <w:r>
        <w:rPr>
          <w:rFonts w:asciiTheme="majorBidi" w:eastAsia="Calibri" w:hAnsiTheme="majorBidi" w:cstheme="majorBidi"/>
          <w:sz w:val="24"/>
          <w:szCs w:val="24"/>
          <w:lang w:val="id-ID"/>
        </w:rPr>
        <w:t xml:space="preserve"> model</w:t>
      </w:r>
      <w:r w:rsidRPr="00B04808">
        <w:rPr>
          <w:rFonts w:asciiTheme="majorBidi" w:eastAsia="Calibri" w:hAnsiTheme="majorBidi" w:cstheme="majorBidi"/>
          <w:sz w:val="24"/>
          <w:szCs w:val="24"/>
          <w:lang w:val="sv-SE"/>
        </w:rPr>
        <w:t xml:space="preserve"> </w:t>
      </w:r>
      <w:r>
        <w:rPr>
          <w:rFonts w:asciiTheme="majorBidi" w:hAnsiTheme="majorBidi" w:cstheme="majorBidi"/>
          <w:sz w:val="24"/>
          <w:szCs w:val="24"/>
          <w:lang w:val="sv-SE"/>
        </w:rPr>
        <w:t>pembelajaran</w:t>
      </w:r>
      <w:r w:rsidRPr="00B04808">
        <w:rPr>
          <w:rFonts w:asciiTheme="majorBidi" w:hAnsiTheme="majorBidi" w:cstheme="majorBidi"/>
          <w:sz w:val="24"/>
          <w:szCs w:val="24"/>
          <w:lang w:val="sv-SE"/>
        </w:rPr>
        <w:t xml:space="preserve"> </w:t>
      </w:r>
      <w:r>
        <w:rPr>
          <w:rFonts w:asciiTheme="majorBidi" w:hAnsiTheme="majorBidi" w:cstheme="majorBidi"/>
          <w:i/>
          <w:iCs/>
          <w:sz w:val="24"/>
          <w:szCs w:val="24"/>
          <w:lang w:val="id-ID"/>
        </w:rPr>
        <w:t>numbered heads together</w:t>
      </w:r>
      <w:r w:rsidRPr="00B04808">
        <w:rPr>
          <w:rFonts w:asciiTheme="majorBidi" w:hAnsiTheme="majorBidi" w:cstheme="majorBidi"/>
          <w:sz w:val="24"/>
          <w:szCs w:val="24"/>
          <w:lang w:val="sv-SE"/>
        </w:rPr>
        <w:t>.</w:t>
      </w:r>
    </w:p>
    <w:p w:rsidR="003D60A0" w:rsidRPr="00833CC1" w:rsidRDefault="003D60A0" w:rsidP="003D60A0">
      <w:pPr>
        <w:pStyle w:val="ListParagraph"/>
        <w:numPr>
          <w:ilvl w:val="0"/>
          <w:numId w:val="2"/>
        </w:numPr>
        <w:tabs>
          <w:tab w:val="clear" w:pos="1800"/>
        </w:tabs>
        <w:spacing w:line="480" w:lineRule="auto"/>
        <w:ind w:left="284" w:right="96" w:hanging="284"/>
        <w:jc w:val="both"/>
        <w:rPr>
          <w:rFonts w:asciiTheme="majorBidi" w:hAnsiTheme="majorBidi" w:cstheme="majorBidi"/>
          <w:b/>
          <w:bCs/>
          <w:sz w:val="24"/>
          <w:szCs w:val="24"/>
          <w:lang w:val="sv-SE"/>
        </w:rPr>
      </w:pPr>
      <w:r>
        <w:rPr>
          <w:rFonts w:asciiTheme="majorBidi" w:hAnsiTheme="majorBidi" w:cstheme="majorBidi"/>
          <w:sz w:val="24"/>
          <w:szCs w:val="24"/>
          <w:lang w:val="id-ID"/>
        </w:rPr>
        <w:t xml:space="preserve">Hasil belajar </w:t>
      </w:r>
      <w:r w:rsidRPr="00B04808">
        <w:rPr>
          <w:rFonts w:asciiTheme="majorBidi" w:hAnsiTheme="majorBidi" w:cstheme="majorBidi"/>
          <w:sz w:val="24"/>
          <w:szCs w:val="24"/>
        </w:rPr>
        <w:t>matematika</w:t>
      </w:r>
      <w:r w:rsidRPr="00B04808">
        <w:rPr>
          <w:rFonts w:asciiTheme="majorBidi" w:hAnsiTheme="majorBidi" w:cstheme="majorBidi"/>
          <w:sz w:val="24"/>
          <w:szCs w:val="24"/>
          <w:lang w:val="sv-SE"/>
        </w:rPr>
        <w:t xml:space="preserve"> yang cenderung rendah</w:t>
      </w:r>
      <w:r>
        <w:rPr>
          <w:rFonts w:asciiTheme="majorBidi" w:hAnsiTheme="majorBidi" w:cstheme="majorBidi"/>
          <w:sz w:val="24"/>
          <w:szCs w:val="24"/>
          <w:lang w:val="id-ID"/>
        </w:rPr>
        <w:t>.</w:t>
      </w:r>
    </w:p>
    <w:p w:rsidR="00071E4E" w:rsidRPr="00B56C61" w:rsidRDefault="003D60A0" w:rsidP="00B56C61">
      <w:pPr>
        <w:pStyle w:val="ListParagraph"/>
        <w:numPr>
          <w:ilvl w:val="0"/>
          <w:numId w:val="2"/>
        </w:numPr>
        <w:tabs>
          <w:tab w:val="clear" w:pos="1800"/>
        </w:tabs>
        <w:spacing w:line="480" w:lineRule="auto"/>
        <w:ind w:left="284" w:right="96" w:hanging="284"/>
        <w:jc w:val="both"/>
        <w:rPr>
          <w:rFonts w:asciiTheme="majorBidi" w:hAnsiTheme="majorBidi" w:cstheme="majorBidi"/>
          <w:b/>
          <w:bCs/>
          <w:sz w:val="24"/>
          <w:szCs w:val="24"/>
          <w:lang w:val="sv-SE"/>
        </w:rPr>
      </w:pPr>
      <w:r>
        <w:rPr>
          <w:rFonts w:asciiTheme="majorBidi" w:hAnsiTheme="majorBidi" w:cstheme="majorBidi"/>
          <w:sz w:val="24"/>
          <w:szCs w:val="24"/>
          <w:lang w:val="id-ID"/>
        </w:rPr>
        <w:t>Kultur sekolah yang berbasis islami dan terdapat pondok di dalam sekolah,</w:t>
      </w:r>
      <w:r w:rsidR="005B3564">
        <w:rPr>
          <w:rFonts w:asciiTheme="majorBidi" w:hAnsiTheme="majorBidi" w:cstheme="majorBidi"/>
          <w:sz w:val="24"/>
          <w:szCs w:val="24"/>
          <w:lang w:val="id-ID"/>
        </w:rPr>
        <w:t xml:space="preserve"> </w:t>
      </w:r>
      <w:r>
        <w:rPr>
          <w:rFonts w:asciiTheme="majorBidi" w:hAnsiTheme="majorBidi" w:cstheme="majorBidi"/>
          <w:sz w:val="24"/>
          <w:szCs w:val="24"/>
          <w:lang w:val="id-ID"/>
        </w:rPr>
        <w:t>sehingga menarik peneliti untuk melakukan penelitian terhadap siswa disana yang tidak sedikit pula mondok disitu.</w:t>
      </w:r>
    </w:p>
    <w:p w:rsidR="00B56C61" w:rsidRPr="00B56C61" w:rsidRDefault="00B56C61" w:rsidP="00B56C61">
      <w:pPr>
        <w:pStyle w:val="ListParagraph"/>
        <w:spacing w:line="480" w:lineRule="auto"/>
        <w:ind w:left="284" w:right="96"/>
        <w:jc w:val="both"/>
        <w:rPr>
          <w:rFonts w:asciiTheme="majorBidi" w:hAnsiTheme="majorBidi" w:cstheme="majorBidi"/>
          <w:b/>
          <w:bCs/>
          <w:sz w:val="24"/>
          <w:szCs w:val="24"/>
          <w:lang w:val="sv-SE"/>
        </w:rPr>
      </w:pPr>
    </w:p>
    <w:p w:rsidR="003D60A0" w:rsidRDefault="00BF18EE" w:rsidP="005F7FA0">
      <w:pPr>
        <w:pStyle w:val="ListParagraph"/>
        <w:numPr>
          <w:ilvl w:val="0"/>
          <w:numId w:val="13"/>
        </w:numPr>
        <w:tabs>
          <w:tab w:val="left" w:pos="426"/>
          <w:tab w:val="left" w:pos="851"/>
        </w:tabs>
        <w:spacing w:line="480" w:lineRule="auto"/>
        <w:ind w:left="0" w:right="96" w:firstLine="284"/>
        <w:jc w:val="both"/>
        <w:rPr>
          <w:rFonts w:asciiTheme="majorBidi" w:hAnsiTheme="majorBidi" w:cstheme="majorBidi"/>
          <w:b/>
          <w:bCs/>
          <w:sz w:val="24"/>
          <w:szCs w:val="24"/>
          <w:lang w:val="id-ID"/>
        </w:rPr>
      </w:pPr>
      <w:r>
        <w:rPr>
          <w:rFonts w:asciiTheme="majorBidi" w:hAnsiTheme="majorBidi" w:cstheme="majorBidi"/>
          <w:b/>
          <w:bCs/>
          <w:sz w:val="24"/>
          <w:szCs w:val="24"/>
          <w:lang w:val="id-ID"/>
        </w:rPr>
        <w:t>Subj</w:t>
      </w:r>
      <w:r w:rsidR="003D60A0">
        <w:rPr>
          <w:rFonts w:asciiTheme="majorBidi" w:hAnsiTheme="majorBidi" w:cstheme="majorBidi"/>
          <w:b/>
          <w:bCs/>
          <w:sz w:val="24"/>
          <w:szCs w:val="24"/>
          <w:lang w:val="id-ID"/>
        </w:rPr>
        <w:t xml:space="preserve">ek Penelitian </w:t>
      </w:r>
    </w:p>
    <w:p w:rsidR="00B56C61" w:rsidRDefault="00BF18EE" w:rsidP="003C48DE">
      <w:pPr>
        <w:pStyle w:val="ListParagraph"/>
        <w:spacing w:line="480" w:lineRule="auto"/>
        <w:ind w:left="0" w:right="96" w:firstLine="851"/>
        <w:jc w:val="both"/>
        <w:rPr>
          <w:rFonts w:asciiTheme="majorBidi" w:hAnsiTheme="majorBidi" w:cstheme="majorBidi"/>
          <w:sz w:val="24"/>
          <w:szCs w:val="24"/>
          <w:lang w:val="id-ID"/>
        </w:rPr>
      </w:pPr>
      <w:r>
        <w:rPr>
          <w:rFonts w:asciiTheme="majorBidi" w:hAnsiTheme="majorBidi" w:cstheme="majorBidi"/>
          <w:sz w:val="24"/>
          <w:szCs w:val="24"/>
          <w:lang w:val="id-ID"/>
        </w:rPr>
        <w:t>Subj</w:t>
      </w:r>
      <w:r w:rsidR="003D60A0" w:rsidRPr="00015BBE">
        <w:rPr>
          <w:rFonts w:asciiTheme="majorBidi" w:hAnsiTheme="majorBidi" w:cstheme="majorBidi"/>
          <w:sz w:val="24"/>
          <w:szCs w:val="24"/>
          <w:lang w:val="id-ID"/>
        </w:rPr>
        <w:t xml:space="preserve">ek penelitian dalam hal ini adalah </w:t>
      </w:r>
      <w:r w:rsidR="003D60A0">
        <w:rPr>
          <w:rFonts w:asciiTheme="majorBidi" w:hAnsiTheme="majorBidi" w:cstheme="majorBidi"/>
          <w:sz w:val="24"/>
          <w:szCs w:val="24"/>
          <w:lang w:val="id-ID"/>
        </w:rPr>
        <w:t>siswa kelas VIII-A MTs Miftahul Huda Bandung, dengan jumlah siswa 24 orang antara lain 13 laki-laki dan 11 perempuan. Alasan pe</w:t>
      </w:r>
      <w:r>
        <w:rPr>
          <w:rFonts w:asciiTheme="majorBidi" w:hAnsiTheme="majorBidi" w:cstheme="majorBidi"/>
          <w:sz w:val="24"/>
          <w:szCs w:val="24"/>
          <w:lang w:val="id-ID"/>
        </w:rPr>
        <w:t>ngambilan kelas ini sebagai subj</w:t>
      </w:r>
      <w:r w:rsidR="003D60A0">
        <w:rPr>
          <w:rFonts w:asciiTheme="majorBidi" w:hAnsiTheme="majorBidi" w:cstheme="majorBidi"/>
          <w:sz w:val="24"/>
          <w:szCs w:val="24"/>
          <w:lang w:val="id-ID"/>
        </w:rPr>
        <w:t xml:space="preserve">ek penelitian didasarkan pada hasil observasi dan </w:t>
      </w:r>
      <w:r w:rsidR="003D60A0" w:rsidRPr="003A2645">
        <w:rPr>
          <w:rFonts w:asciiTheme="majorBidi" w:hAnsiTheme="majorBidi" w:cstheme="majorBidi"/>
          <w:sz w:val="24"/>
          <w:szCs w:val="24"/>
          <w:lang w:val="id-ID"/>
        </w:rPr>
        <w:t>interview</w:t>
      </w:r>
      <w:r w:rsidR="003D60A0">
        <w:rPr>
          <w:rFonts w:asciiTheme="majorBidi" w:hAnsiTheme="majorBidi" w:cstheme="majorBidi"/>
          <w:sz w:val="24"/>
          <w:szCs w:val="24"/>
          <w:lang w:val="id-ID"/>
        </w:rPr>
        <w:t xml:space="preserve"> peneliti dengan guru mata pelajaran m</w:t>
      </w:r>
      <w:r w:rsidR="00B56C61">
        <w:rPr>
          <w:rFonts w:asciiTheme="majorBidi" w:hAnsiTheme="majorBidi" w:cstheme="majorBidi"/>
          <w:sz w:val="24"/>
          <w:szCs w:val="24"/>
          <w:lang w:val="id-ID"/>
        </w:rPr>
        <w:t>atematika diketahui</w:t>
      </w:r>
      <w:r w:rsidR="003C48DE">
        <w:rPr>
          <w:rFonts w:asciiTheme="majorBidi" w:hAnsiTheme="majorBidi" w:cstheme="majorBidi"/>
          <w:sz w:val="24"/>
          <w:szCs w:val="24"/>
          <w:lang w:val="id-ID"/>
        </w:rPr>
        <w:t>:</w:t>
      </w:r>
    </w:p>
    <w:p w:rsidR="003D60A0" w:rsidRPr="00657990" w:rsidRDefault="003D60A0" w:rsidP="00A864F3">
      <w:pPr>
        <w:pStyle w:val="ListParagraph"/>
        <w:numPr>
          <w:ilvl w:val="3"/>
          <w:numId w:val="17"/>
        </w:numPr>
        <w:spacing w:line="480" w:lineRule="auto"/>
        <w:ind w:left="426" w:right="96" w:hanging="426"/>
        <w:jc w:val="both"/>
        <w:rPr>
          <w:rFonts w:asciiTheme="majorBidi" w:hAnsiTheme="majorBidi" w:cstheme="majorBidi"/>
          <w:color w:val="000000"/>
          <w:sz w:val="24"/>
          <w:szCs w:val="24"/>
        </w:rPr>
      </w:pPr>
      <w:r>
        <w:rPr>
          <w:rFonts w:asciiTheme="majorBidi" w:hAnsiTheme="majorBidi" w:cstheme="majorBidi"/>
          <w:sz w:val="24"/>
          <w:szCs w:val="24"/>
        </w:rPr>
        <w:t>S</w:t>
      </w:r>
      <w:r>
        <w:rPr>
          <w:rFonts w:asciiTheme="majorBidi" w:hAnsiTheme="majorBidi" w:cstheme="majorBidi"/>
          <w:sz w:val="24"/>
          <w:szCs w:val="24"/>
          <w:lang w:val="id-ID"/>
        </w:rPr>
        <w:t>iswa kurang berani mengajukan pertanyaan</w:t>
      </w:r>
      <w:r>
        <w:rPr>
          <w:rFonts w:asciiTheme="majorBidi" w:hAnsiTheme="majorBidi" w:cstheme="majorBidi"/>
          <w:sz w:val="24"/>
          <w:szCs w:val="24"/>
        </w:rPr>
        <w:t xml:space="preserve">. </w:t>
      </w:r>
    </w:p>
    <w:p w:rsidR="003D60A0" w:rsidRPr="00657990" w:rsidRDefault="003D60A0" w:rsidP="00A864F3">
      <w:pPr>
        <w:pStyle w:val="ListParagraph"/>
        <w:numPr>
          <w:ilvl w:val="0"/>
          <w:numId w:val="17"/>
        </w:numPr>
        <w:spacing w:line="480" w:lineRule="auto"/>
        <w:ind w:left="426" w:hanging="426"/>
        <w:jc w:val="both"/>
        <w:rPr>
          <w:rFonts w:asciiTheme="majorBidi" w:hAnsiTheme="majorBidi" w:cstheme="majorBidi"/>
          <w:color w:val="000000"/>
          <w:sz w:val="24"/>
          <w:szCs w:val="24"/>
        </w:rPr>
      </w:pPr>
      <w:r>
        <w:rPr>
          <w:rFonts w:asciiTheme="majorBidi" w:hAnsiTheme="majorBidi" w:cstheme="majorBidi"/>
          <w:sz w:val="24"/>
          <w:szCs w:val="24"/>
        </w:rPr>
        <w:t xml:space="preserve">Siswa masih kesulitan saat mengerjakan soal mengenai materi </w:t>
      </w:r>
      <w:r>
        <w:rPr>
          <w:rFonts w:asciiTheme="majorBidi" w:hAnsiTheme="majorBidi" w:cstheme="majorBidi"/>
          <w:sz w:val="24"/>
          <w:szCs w:val="24"/>
          <w:lang w:val="id-ID"/>
        </w:rPr>
        <w:t>pemfaktoran aljabar</w:t>
      </w:r>
      <w:r>
        <w:rPr>
          <w:rFonts w:asciiTheme="majorBidi" w:hAnsiTheme="majorBidi" w:cstheme="majorBidi"/>
          <w:sz w:val="24"/>
          <w:szCs w:val="24"/>
        </w:rPr>
        <w:t xml:space="preserve">, karena masih ada siswa yang belum mengetahui </w:t>
      </w:r>
      <w:r>
        <w:rPr>
          <w:rFonts w:asciiTheme="majorBidi" w:hAnsiTheme="majorBidi" w:cstheme="majorBidi"/>
          <w:sz w:val="24"/>
          <w:szCs w:val="24"/>
          <w:lang w:val="id-ID"/>
        </w:rPr>
        <w:t>cara mencari faktor dari suatu aljabar</w:t>
      </w:r>
      <w:r>
        <w:rPr>
          <w:rFonts w:asciiTheme="majorBidi" w:hAnsiTheme="majorBidi" w:cstheme="majorBidi"/>
          <w:sz w:val="24"/>
          <w:szCs w:val="24"/>
        </w:rPr>
        <w:t xml:space="preserve">.  </w:t>
      </w:r>
    </w:p>
    <w:p w:rsidR="003D60A0" w:rsidRPr="00DE6FB6" w:rsidRDefault="003D60A0" w:rsidP="00A864F3">
      <w:pPr>
        <w:pStyle w:val="ListParagraph"/>
        <w:numPr>
          <w:ilvl w:val="0"/>
          <w:numId w:val="17"/>
        </w:numPr>
        <w:spacing w:line="480" w:lineRule="auto"/>
        <w:ind w:left="426" w:hanging="426"/>
        <w:jc w:val="both"/>
        <w:rPr>
          <w:rFonts w:asciiTheme="majorBidi" w:hAnsiTheme="majorBidi" w:cstheme="majorBidi"/>
          <w:color w:val="000000"/>
          <w:sz w:val="24"/>
          <w:szCs w:val="24"/>
        </w:rPr>
      </w:pPr>
      <w:r>
        <w:rPr>
          <w:rFonts w:asciiTheme="majorBidi" w:hAnsiTheme="majorBidi" w:cstheme="majorBidi"/>
          <w:sz w:val="24"/>
          <w:szCs w:val="24"/>
        </w:rPr>
        <w:lastRenderedPageBreak/>
        <w:t>S</w:t>
      </w:r>
      <w:r>
        <w:rPr>
          <w:rFonts w:asciiTheme="majorBidi" w:hAnsiTheme="majorBidi" w:cstheme="majorBidi"/>
          <w:sz w:val="24"/>
          <w:szCs w:val="24"/>
          <w:lang w:val="id-ID"/>
        </w:rPr>
        <w:t>ebagian siswa tidak menyelesaikan tugas yang diberikan dengan tepat</w:t>
      </w:r>
      <w:r>
        <w:rPr>
          <w:rFonts w:asciiTheme="majorBidi" w:hAnsiTheme="majorBidi" w:cstheme="majorBidi"/>
          <w:sz w:val="24"/>
          <w:szCs w:val="24"/>
        </w:rPr>
        <w:t xml:space="preserve">, karena siswa tidak teliti dalam </w:t>
      </w:r>
      <w:r>
        <w:rPr>
          <w:rFonts w:asciiTheme="majorBidi" w:hAnsiTheme="majorBidi" w:cstheme="majorBidi"/>
          <w:sz w:val="24"/>
          <w:szCs w:val="24"/>
          <w:lang w:val="id-ID"/>
        </w:rPr>
        <w:t>mengerjakan soal-soal pemfaktoran aljabar.</w:t>
      </w:r>
      <w:r>
        <w:rPr>
          <w:rFonts w:asciiTheme="majorBidi" w:hAnsiTheme="majorBidi" w:cstheme="majorBidi"/>
          <w:sz w:val="24"/>
          <w:szCs w:val="24"/>
        </w:rPr>
        <w:t xml:space="preserve"> </w:t>
      </w:r>
    </w:p>
    <w:p w:rsidR="003D60A0" w:rsidRPr="00DE6FB6" w:rsidRDefault="003D60A0" w:rsidP="00A864F3">
      <w:pPr>
        <w:pStyle w:val="ListParagraph"/>
        <w:numPr>
          <w:ilvl w:val="0"/>
          <w:numId w:val="17"/>
        </w:numPr>
        <w:spacing w:line="480" w:lineRule="auto"/>
        <w:ind w:left="426" w:hanging="426"/>
        <w:jc w:val="both"/>
        <w:rPr>
          <w:rFonts w:asciiTheme="majorBidi" w:hAnsiTheme="majorBidi" w:cstheme="majorBidi"/>
          <w:color w:val="000000"/>
          <w:sz w:val="24"/>
          <w:szCs w:val="24"/>
        </w:rPr>
      </w:pPr>
      <w:r w:rsidRPr="00DE6FB6">
        <w:rPr>
          <w:rFonts w:asciiTheme="majorBidi" w:hAnsiTheme="majorBidi" w:cstheme="majorBidi"/>
          <w:sz w:val="24"/>
          <w:szCs w:val="24"/>
        </w:rPr>
        <w:t>P</w:t>
      </w:r>
      <w:r w:rsidRPr="00DE6FB6">
        <w:rPr>
          <w:rFonts w:asciiTheme="majorBidi" w:hAnsiTheme="majorBidi" w:cstheme="majorBidi"/>
          <w:sz w:val="24"/>
          <w:szCs w:val="24"/>
          <w:lang w:val="id-ID"/>
        </w:rPr>
        <w:t>resentasi siswa yang yang mencapai ketuntasan hanya 50%.</w:t>
      </w:r>
    </w:p>
    <w:p w:rsidR="003D60A0" w:rsidRPr="006F633B" w:rsidRDefault="003D60A0" w:rsidP="003D60A0">
      <w:pPr>
        <w:pStyle w:val="ListParagraph"/>
        <w:spacing w:line="480" w:lineRule="auto"/>
        <w:ind w:left="0" w:firstLine="720"/>
        <w:jc w:val="both"/>
        <w:rPr>
          <w:rFonts w:asciiTheme="majorBidi" w:hAnsiTheme="majorBidi" w:cstheme="majorBidi"/>
          <w:sz w:val="24"/>
          <w:szCs w:val="24"/>
          <w:lang w:val="id-ID"/>
        </w:rPr>
      </w:pPr>
    </w:p>
    <w:p w:rsidR="003D60A0" w:rsidRPr="00B012D0" w:rsidRDefault="00B56C61" w:rsidP="003D60A0">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b/>
          <w:sz w:val="24"/>
          <w:szCs w:val="24"/>
          <w:lang w:val="id-ID"/>
        </w:rPr>
        <w:t>Tek</w:t>
      </w:r>
      <w:r w:rsidR="003D60A0">
        <w:rPr>
          <w:rFonts w:asciiTheme="majorBidi" w:hAnsiTheme="majorBidi" w:cstheme="majorBidi"/>
          <w:b/>
          <w:sz w:val="24"/>
          <w:szCs w:val="24"/>
          <w:lang w:val="id-ID"/>
        </w:rPr>
        <w:t xml:space="preserve">nik </w:t>
      </w:r>
      <w:r w:rsidR="003D60A0" w:rsidRPr="000D3EFC">
        <w:rPr>
          <w:rFonts w:asciiTheme="majorBidi" w:hAnsiTheme="majorBidi" w:cstheme="majorBidi"/>
          <w:b/>
          <w:sz w:val="24"/>
          <w:szCs w:val="24"/>
        </w:rPr>
        <w:t xml:space="preserve"> Pengumpulan Data</w:t>
      </w:r>
    </w:p>
    <w:p w:rsidR="00B56C61" w:rsidRPr="00B56C61" w:rsidRDefault="003D60A0" w:rsidP="003C48DE">
      <w:pPr>
        <w:pStyle w:val="ListParagraph"/>
        <w:spacing w:after="0" w:line="480" w:lineRule="auto"/>
        <w:ind w:left="0" w:firstLine="851"/>
        <w:jc w:val="both"/>
        <w:rPr>
          <w:rFonts w:asciiTheme="majorBidi" w:hAnsiTheme="majorBidi" w:cstheme="majorBidi"/>
          <w:sz w:val="24"/>
          <w:szCs w:val="24"/>
          <w:lang w:val="id-ID"/>
        </w:rPr>
      </w:pPr>
      <w:r w:rsidRPr="00B012D0">
        <w:rPr>
          <w:rFonts w:asciiTheme="majorBidi" w:hAnsiTheme="majorBidi" w:cstheme="majorBidi"/>
          <w:sz w:val="24"/>
          <w:szCs w:val="24"/>
        </w:rPr>
        <w:t xml:space="preserve">Untuk mendapatkan data dari penelitian ini, peneliti menggunakan beberapa macam metode </w:t>
      </w:r>
      <w:r w:rsidR="00B56C61">
        <w:rPr>
          <w:rFonts w:asciiTheme="majorBidi" w:hAnsiTheme="majorBidi" w:cstheme="majorBidi"/>
          <w:sz w:val="24"/>
          <w:szCs w:val="24"/>
        </w:rPr>
        <w:t>dan te</w:t>
      </w:r>
      <w:r w:rsidR="00B56C61">
        <w:rPr>
          <w:rFonts w:asciiTheme="majorBidi" w:hAnsiTheme="majorBidi" w:cstheme="majorBidi"/>
          <w:sz w:val="24"/>
          <w:szCs w:val="24"/>
          <w:lang w:val="id-ID"/>
        </w:rPr>
        <w:t>k</w:t>
      </w:r>
      <w:r w:rsidR="00B56C61">
        <w:rPr>
          <w:rFonts w:asciiTheme="majorBidi" w:hAnsiTheme="majorBidi" w:cstheme="majorBidi"/>
          <w:sz w:val="24"/>
          <w:szCs w:val="24"/>
        </w:rPr>
        <w:t>nik pengambilan data. Adapun te</w:t>
      </w:r>
      <w:r w:rsidR="00B56C61">
        <w:rPr>
          <w:rFonts w:asciiTheme="majorBidi" w:hAnsiTheme="majorBidi" w:cstheme="majorBidi"/>
          <w:sz w:val="24"/>
          <w:szCs w:val="24"/>
          <w:lang w:val="id-ID"/>
        </w:rPr>
        <w:t>k</w:t>
      </w:r>
      <w:r w:rsidRPr="00B012D0">
        <w:rPr>
          <w:rFonts w:asciiTheme="majorBidi" w:hAnsiTheme="majorBidi" w:cstheme="majorBidi"/>
          <w:sz w:val="24"/>
          <w:szCs w:val="24"/>
        </w:rPr>
        <w:t>nik pengambilan data tersebut adalah:</w:t>
      </w:r>
    </w:p>
    <w:p w:rsidR="003D60A0" w:rsidRPr="00B04808" w:rsidRDefault="003D60A0" w:rsidP="00A864F3">
      <w:pPr>
        <w:pStyle w:val="ListParagraph"/>
        <w:numPr>
          <w:ilvl w:val="0"/>
          <w:numId w:val="3"/>
        </w:numPr>
        <w:tabs>
          <w:tab w:val="left" w:pos="851"/>
        </w:tabs>
        <w:spacing w:line="480" w:lineRule="auto"/>
        <w:ind w:left="426" w:firstLine="0"/>
        <w:jc w:val="both"/>
        <w:rPr>
          <w:rFonts w:asciiTheme="majorBidi" w:hAnsiTheme="majorBidi" w:cstheme="majorBidi"/>
          <w:sz w:val="24"/>
          <w:szCs w:val="24"/>
        </w:rPr>
      </w:pPr>
      <w:r w:rsidRPr="00B04808">
        <w:rPr>
          <w:rFonts w:asciiTheme="majorBidi" w:hAnsiTheme="majorBidi" w:cstheme="majorBidi"/>
          <w:sz w:val="24"/>
          <w:szCs w:val="24"/>
        </w:rPr>
        <w:t xml:space="preserve">Tes </w:t>
      </w:r>
    </w:p>
    <w:p w:rsidR="003D60A0" w:rsidRDefault="003D60A0" w:rsidP="003C48DE">
      <w:pPr>
        <w:pStyle w:val="ListParagraph"/>
        <w:spacing w:line="480" w:lineRule="auto"/>
        <w:ind w:left="0" w:firstLine="851"/>
        <w:jc w:val="both"/>
        <w:rPr>
          <w:rFonts w:ascii="Times New Roman" w:hAnsi="Times New Roman" w:cs="Times New Roman"/>
          <w:sz w:val="24"/>
          <w:szCs w:val="24"/>
          <w:lang w:val="id-ID"/>
        </w:rPr>
      </w:pPr>
      <w:r w:rsidRPr="00B04808">
        <w:rPr>
          <w:rFonts w:asciiTheme="majorBidi" w:hAnsiTheme="majorBidi" w:cstheme="majorBidi"/>
          <w:sz w:val="24"/>
          <w:szCs w:val="24"/>
        </w:rPr>
        <w:t xml:space="preserve">Tes adalah prosedur sistematik dimana, individual yang di tes direpresentasikan dengan suatu </w:t>
      </w:r>
      <w:r w:rsidRPr="00B56C61">
        <w:rPr>
          <w:rFonts w:asciiTheme="majorBidi" w:hAnsiTheme="majorBidi" w:cstheme="majorBidi"/>
          <w:i/>
          <w:sz w:val="24"/>
          <w:szCs w:val="24"/>
        </w:rPr>
        <w:t>set stimulli</w:t>
      </w:r>
      <w:r w:rsidRPr="00B04808">
        <w:rPr>
          <w:rFonts w:asciiTheme="majorBidi" w:hAnsiTheme="majorBidi" w:cstheme="majorBidi"/>
          <w:sz w:val="24"/>
          <w:szCs w:val="24"/>
        </w:rPr>
        <w:t xml:space="preserve"> jawaban mereka yang dapat</w:t>
      </w:r>
      <w:r>
        <w:rPr>
          <w:rFonts w:asciiTheme="majorBidi" w:hAnsiTheme="majorBidi" w:cstheme="majorBidi"/>
          <w:sz w:val="24"/>
          <w:szCs w:val="24"/>
          <w:lang w:val="id-ID"/>
        </w:rPr>
        <w:t xml:space="preserve"> </w:t>
      </w:r>
      <w:r w:rsidRPr="00B04808">
        <w:rPr>
          <w:rFonts w:asciiTheme="majorBidi" w:hAnsiTheme="majorBidi" w:cstheme="majorBidi"/>
          <w:sz w:val="24"/>
          <w:szCs w:val="24"/>
        </w:rPr>
        <w:t>menunjukan ke dalam angka</w:t>
      </w:r>
      <w:r w:rsidR="00B56C61">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3"/>
      </w:r>
      <w:r w:rsidRPr="00B04808">
        <w:rPr>
          <w:rFonts w:asciiTheme="majorBidi" w:hAnsiTheme="majorBidi" w:cstheme="majorBidi"/>
          <w:sz w:val="24"/>
          <w:szCs w:val="24"/>
        </w:rPr>
        <w:t xml:space="preserve"> Tes tersebut bertujuan untuk mengukur tingkat penguasaan dan kemampuan secara individual dalam cakupan dan ilmu pengetahuan yang telah ditentukan oleh para pendidik</w:t>
      </w:r>
      <w:r>
        <w:rPr>
          <w:rFonts w:asciiTheme="majorBidi" w:hAnsiTheme="majorBidi" w:cstheme="majorBidi"/>
          <w:sz w:val="24"/>
          <w:szCs w:val="24"/>
          <w:lang w:val="id-ID"/>
        </w:rPr>
        <w:t xml:space="preserve">. </w:t>
      </w:r>
      <w:r>
        <w:rPr>
          <w:rFonts w:ascii="Times New Roman" w:hAnsi="Times New Roman" w:cs="Times New Roman"/>
          <w:sz w:val="24"/>
          <w:szCs w:val="24"/>
          <w:lang w:val="sv-SE"/>
        </w:rPr>
        <w:t>Dalam rumusan ini terdapat beberapa unsur penting. Pertama, tes merupakan suatu cara atau teknik yang disusun secara sistematis dan digunakan dalam rangka kegiatan pengukuran. Kedua, didalam tes terdapat serangkaian pertanyaan</w:t>
      </w:r>
      <w:r w:rsidR="003C48DE">
        <w:rPr>
          <w:rFonts w:ascii="Times New Roman" w:hAnsi="Times New Roman" w:cs="Times New Roman"/>
          <w:sz w:val="24"/>
          <w:szCs w:val="24"/>
          <w:lang w:val="sv-SE"/>
        </w:rPr>
        <w:t xml:space="preserve"> yang harus dijawab oleh siswa.</w:t>
      </w:r>
      <w:r w:rsidR="003C48DE">
        <w:rPr>
          <w:rFonts w:ascii="Times New Roman" w:hAnsi="Times New Roman" w:cs="Times New Roman"/>
          <w:sz w:val="24"/>
          <w:szCs w:val="24"/>
          <w:lang w:val="id-ID"/>
        </w:rPr>
        <w:t xml:space="preserve"> </w:t>
      </w:r>
      <w:r w:rsidR="003C48DE">
        <w:rPr>
          <w:rFonts w:ascii="Times New Roman" w:hAnsi="Times New Roman" w:cs="Times New Roman"/>
          <w:sz w:val="24"/>
          <w:szCs w:val="24"/>
          <w:lang w:val="sv-SE"/>
        </w:rPr>
        <w:t>Ketiga,</w:t>
      </w:r>
      <w:r w:rsidR="003C48DE">
        <w:rPr>
          <w:rFonts w:ascii="Times New Roman" w:hAnsi="Times New Roman" w:cs="Times New Roman"/>
          <w:sz w:val="24"/>
          <w:szCs w:val="24"/>
          <w:lang w:val="id-ID"/>
        </w:rPr>
        <w:t xml:space="preserve"> </w:t>
      </w:r>
      <w:r>
        <w:rPr>
          <w:rFonts w:ascii="Times New Roman" w:hAnsi="Times New Roman" w:cs="Times New Roman"/>
          <w:sz w:val="24"/>
          <w:szCs w:val="24"/>
          <w:lang w:val="sv-SE"/>
        </w:rPr>
        <w:t>tes digunakan untuk mengukur suatu aspek perilaku siswa. Keempat, hasil tes peserta didik perlu diberi skor dan nilai.</w:t>
      </w:r>
    </w:p>
    <w:p w:rsidR="00B56C61" w:rsidRPr="003C48DE"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Tes ini dilaksanakan pada dua tahap yaitu tes awal (</w:t>
      </w:r>
      <w:r w:rsidRPr="00B04808">
        <w:rPr>
          <w:rFonts w:asciiTheme="majorBidi" w:hAnsiTheme="majorBidi" w:cstheme="majorBidi"/>
          <w:i/>
          <w:iCs/>
          <w:sz w:val="24"/>
          <w:szCs w:val="24"/>
        </w:rPr>
        <w:t>pre-test</w:t>
      </w:r>
      <w:r w:rsidRPr="00B04808">
        <w:rPr>
          <w:rFonts w:asciiTheme="majorBidi" w:hAnsiTheme="majorBidi" w:cstheme="majorBidi"/>
          <w:sz w:val="24"/>
          <w:szCs w:val="24"/>
        </w:rPr>
        <w:t>) dan tes akhir (</w:t>
      </w:r>
      <w:r w:rsidRPr="00B04808">
        <w:rPr>
          <w:rFonts w:asciiTheme="majorBidi" w:hAnsiTheme="majorBidi" w:cstheme="majorBidi"/>
          <w:i/>
          <w:iCs/>
          <w:sz w:val="24"/>
          <w:szCs w:val="24"/>
        </w:rPr>
        <w:t>post-test</w:t>
      </w:r>
      <w:r w:rsidRPr="00B04808">
        <w:rPr>
          <w:rFonts w:asciiTheme="majorBidi" w:hAnsiTheme="majorBidi" w:cstheme="majorBidi"/>
          <w:sz w:val="24"/>
          <w:szCs w:val="24"/>
        </w:rPr>
        <w:t xml:space="preserve">) tindakan dengan tujuan untuk mengetahui </w:t>
      </w:r>
      <w:r w:rsidR="00FB2E63">
        <w:rPr>
          <w:rFonts w:asciiTheme="majorBidi" w:hAnsiTheme="majorBidi" w:cstheme="majorBidi"/>
          <w:sz w:val="24"/>
          <w:szCs w:val="24"/>
          <w:lang w:val="id-ID"/>
        </w:rPr>
        <w:t>hasil belajar</w:t>
      </w:r>
      <w:r w:rsidRPr="00B04808">
        <w:rPr>
          <w:rFonts w:asciiTheme="majorBidi" w:hAnsiTheme="majorBidi" w:cstheme="majorBidi"/>
          <w:sz w:val="24"/>
          <w:szCs w:val="24"/>
        </w:rPr>
        <w:t xml:space="preserve"> siswa sebelum dan setelah diberikan tindakan. </w:t>
      </w:r>
    </w:p>
    <w:p w:rsidR="003D60A0" w:rsidRPr="00346A56" w:rsidRDefault="003D60A0" w:rsidP="003D60A0">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Kriteria penilaian dari hasil tes ini adalah sebagai berikut:</w:t>
      </w:r>
    </w:p>
    <w:p w:rsidR="003D60A0" w:rsidRPr="00EE6E3B" w:rsidRDefault="003D60A0" w:rsidP="003D60A0">
      <w:pPr>
        <w:spacing w:line="360" w:lineRule="auto"/>
        <w:jc w:val="center"/>
        <w:rPr>
          <w:rFonts w:asciiTheme="majorBidi" w:hAnsiTheme="majorBidi" w:cstheme="majorBidi"/>
          <w:b/>
          <w:lang w:val="id-ID"/>
        </w:rPr>
      </w:pPr>
      <w:r w:rsidRPr="00B04808">
        <w:rPr>
          <w:rFonts w:asciiTheme="majorBidi" w:hAnsiTheme="majorBidi" w:cstheme="majorBidi"/>
          <w:b/>
          <w:lang w:val="id-ID"/>
        </w:rPr>
        <w:t>Tabel 3.1</w:t>
      </w:r>
    </w:p>
    <w:p w:rsidR="003D60A0" w:rsidRPr="00B04808" w:rsidRDefault="003D60A0" w:rsidP="003D60A0">
      <w:pPr>
        <w:spacing w:after="200" w:line="360" w:lineRule="auto"/>
        <w:jc w:val="center"/>
        <w:rPr>
          <w:rFonts w:asciiTheme="majorBidi" w:hAnsiTheme="majorBidi" w:cstheme="majorBidi"/>
          <w:b/>
        </w:rPr>
      </w:pPr>
      <w:r w:rsidRPr="00B04808">
        <w:rPr>
          <w:rFonts w:asciiTheme="majorBidi" w:hAnsiTheme="majorBidi" w:cstheme="majorBidi"/>
          <w:b/>
          <w:lang w:val="id-ID"/>
        </w:rPr>
        <w:t>Kriteria Pen</w:t>
      </w:r>
      <w:r w:rsidRPr="00B04808">
        <w:rPr>
          <w:rFonts w:asciiTheme="majorBidi" w:hAnsiTheme="majorBidi" w:cstheme="majorBidi"/>
          <w:b/>
        </w:rPr>
        <w:t>ilaian</w:t>
      </w:r>
      <w:r w:rsidRPr="00B04808">
        <w:rPr>
          <w:rStyle w:val="FootnoteReference"/>
          <w:rFonts w:asciiTheme="majorBidi" w:hAnsiTheme="majorBidi" w:cstheme="majorBidi"/>
          <w:b/>
          <w:lang w:val="id-ID"/>
        </w:rPr>
        <w:footnoteReference w:id="14"/>
      </w:r>
    </w:p>
    <w:tbl>
      <w:tblPr>
        <w:tblStyle w:val="TableGrid"/>
        <w:tblW w:w="7185" w:type="dxa"/>
        <w:tblInd w:w="720" w:type="dxa"/>
        <w:tblLook w:val="04A0"/>
      </w:tblPr>
      <w:tblGrid>
        <w:gridCol w:w="1089"/>
        <w:gridCol w:w="993"/>
        <w:gridCol w:w="1701"/>
        <w:gridCol w:w="1559"/>
        <w:gridCol w:w="1843"/>
      </w:tblGrid>
      <w:tr w:rsidR="003D60A0" w:rsidRPr="00B04808" w:rsidTr="00C1024D">
        <w:tc>
          <w:tcPr>
            <w:tcW w:w="1089" w:type="dxa"/>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Huruf</w:t>
            </w:r>
          </w:p>
        </w:tc>
        <w:tc>
          <w:tcPr>
            <w:tcW w:w="993" w:type="dxa"/>
          </w:tcPr>
          <w:p w:rsidR="003D60A0" w:rsidRDefault="003D60A0" w:rsidP="00BF18EE">
            <w:pPr>
              <w:spacing w:after="200"/>
              <w:jc w:val="center"/>
              <w:rPr>
                <w:rFonts w:asciiTheme="majorBidi" w:hAnsiTheme="majorBidi" w:cstheme="majorBidi"/>
                <w:bCs/>
                <w:lang w:val="id-ID"/>
              </w:rPr>
            </w:pPr>
            <w:r w:rsidRPr="005A023F">
              <w:rPr>
                <w:rFonts w:asciiTheme="majorBidi" w:hAnsiTheme="majorBidi" w:cstheme="majorBidi"/>
                <w:bCs/>
              </w:rPr>
              <w:t>Angka</w:t>
            </w:r>
          </w:p>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0-4</w:t>
            </w:r>
          </w:p>
        </w:tc>
        <w:tc>
          <w:tcPr>
            <w:tcW w:w="1701" w:type="dxa"/>
          </w:tcPr>
          <w:p w:rsidR="003D60A0" w:rsidRDefault="003D60A0" w:rsidP="00BF18EE">
            <w:pPr>
              <w:spacing w:after="200"/>
              <w:jc w:val="center"/>
              <w:rPr>
                <w:rFonts w:asciiTheme="majorBidi" w:hAnsiTheme="majorBidi" w:cstheme="majorBidi"/>
                <w:bCs/>
                <w:lang w:val="id-ID"/>
              </w:rPr>
            </w:pPr>
            <w:r w:rsidRPr="005A023F">
              <w:rPr>
                <w:rFonts w:asciiTheme="majorBidi" w:hAnsiTheme="majorBidi" w:cstheme="majorBidi"/>
                <w:bCs/>
              </w:rPr>
              <w:t>Angka</w:t>
            </w:r>
          </w:p>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0-100</w:t>
            </w:r>
          </w:p>
        </w:tc>
        <w:tc>
          <w:tcPr>
            <w:tcW w:w="1559" w:type="dxa"/>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Angka</w:t>
            </w:r>
          </w:p>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0-10</w:t>
            </w:r>
          </w:p>
        </w:tc>
        <w:tc>
          <w:tcPr>
            <w:tcW w:w="1843" w:type="dxa"/>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Predikat</w:t>
            </w:r>
          </w:p>
        </w:tc>
      </w:tr>
      <w:tr w:rsidR="003D60A0" w:rsidRPr="00B04808" w:rsidTr="00C1024D">
        <w:tc>
          <w:tcPr>
            <w:tcW w:w="108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A</w:t>
            </w:r>
          </w:p>
        </w:tc>
        <w:tc>
          <w:tcPr>
            <w:tcW w:w="99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4</w:t>
            </w:r>
          </w:p>
        </w:tc>
        <w:tc>
          <w:tcPr>
            <w:tcW w:w="1701"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85-100</w:t>
            </w:r>
          </w:p>
        </w:tc>
        <w:tc>
          <w:tcPr>
            <w:tcW w:w="155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8,5-10</w:t>
            </w:r>
          </w:p>
        </w:tc>
        <w:tc>
          <w:tcPr>
            <w:tcW w:w="1843" w:type="dxa"/>
            <w:vAlign w:val="center"/>
          </w:tcPr>
          <w:p w:rsidR="003D60A0" w:rsidRPr="005A023F" w:rsidRDefault="003D60A0" w:rsidP="00BF18EE">
            <w:pPr>
              <w:spacing w:after="200"/>
              <w:jc w:val="center"/>
              <w:rPr>
                <w:rFonts w:asciiTheme="majorBidi" w:hAnsiTheme="majorBidi" w:cstheme="majorBidi"/>
                <w:bCs/>
              </w:rPr>
            </w:pPr>
            <w:r>
              <w:rPr>
                <w:rFonts w:asciiTheme="majorBidi" w:hAnsiTheme="majorBidi" w:cstheme="majorBidi"/>
                <w:bCs/>
                <w:lang w:val="id-ID"/>
              </w:rPr>
              <w:t>S</w:t>
            </w:r>
            <w:r w:rsidRPr="005A023F">
              <w:rPr>
                <w:rFonts w:asciiTheme="majorBidi" w:hAnsiTheme="majorBidi" w:cstheme="majorBidi"/>
                <w:bCs/>
              </w:rPr>
              <w:t>angat Baik</w:t>
            </w:r>
          </w:p>
        </w:tc>
      </w:tr>
      <w:tr w:rsidR="003D60A0" w:rsidRPr="00B04808" w:rsidTr="00C1024D">
        <w:tc>
          <w:tcPr>
            <w:tcW w:w="108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B</w:t>
            </w:r>
          </w:p>
        </w:tc>
        <w:tc>
          <w:tcPr>
            <w:tcW w:w="99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3</w:t>
            </w:r>
          </w:p>
        </w:tc>
        <w:tc>
          <w:tcPr>
            <w:tcW w:w="1701"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70-84</w:t>
            </w:r>
          </w:p>
        </w:tc>
        <w:tc>
          <w:tcPr>
            <w:tcW w:w="155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7,0-8,4</w:t>
            </w:r>
          </w:p>
        </w:tc>
        <w:tc>
          <w:tcPr>
            <w:tcW w:w="184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Baik</w:t>
            </w:r>
          </w:p>
        </w:tc>
      </w:tr>
      <w:tr w:rsidR="003D60A0" w:rsidRPr="00B04808" w:rsidTr="00C1024D">
        <w:tc>
          <w:tcPr>
            <w:tcW w:w="108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C</w:t>
            </w:r>
          </w:p>
        </w:tc>
        <w:tc>
          <w:tcPr>
            <w:tcW w:w="99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2</w:t>
            </w:r>
          </w:p>
        </w:tc>
        <w:tc>
          <w:tcPr>
            <w:tcW w:w="1701"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55-69</w:t>
            </w:r>
          </w:p>
        </w:tc>
        <w:tc>
          <w:tcPr>
            <w:tcW w:w="155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5,5-6,9</w:t>
            </w:r>
          </w:p>
        </w:tc>
        <w:tc>
          <w:tcPr>
            <w:tcW w:w="1843" w:type="dxa"/>
            <w:vAlign w:val="center"/>
          </w:tcPr>
          <w:p w:rsidR="003D60A0" w:rsidRPr="005A023F" w:rsidRDefault="003D60A0" w:rsidP="00BF18EE">
            <w:pPr>
              <w:spacing w:after="200"/>
              <w:jc w:val="center"/>
              <w:rPr>
                <w:rFonts w:asciiTheme="majorBidi" w:hAnsiTheme="majorBidi" w:cstheme="majorBidi"/>
                <w:bCs/>
              </w:rPr>
            </w:pPr>
            <w:r>
              <w:rPr>
                <w:rFonts w:asciiTheme="majorBidi" w:hAnsiTheme="majorBidi" w:cstheme="majorBidi"/>
                <w:bCs/>
              </w:rPr>
              <w:t>Cuk</w:t>
            </w:r>
            <w:r>
              <w:rPr>
                <w:rFonts w:asciiTheme="majorBidi" w:hAnsiTheme="majorBidi" w:cstheme="majorBidi"/>
                <w:bCs/>
                <w:lang w:val="id-ID"/>
              </w:rPr>
              <w:t>u</w:t>
            </w:r>
            <w:r w:rsidRPr="005A023F">
              <w:rPr>
                <w:rFonts w:asciiTheme="majorBidi" w:hAnsiTheme="majorBidi" w:cstheme="majorBidi"/>
                <w:bCs/>
              </w:rPr>
              <w:t>p</w:t>
            </w:r>
          </w:p>
        </w:tc>
      </w:tr>
      <w:tr w:rsidR="003D60A0" w:rsidRPr="00B04808" w:rsidTr="00C1024D">
        <w:tc>
          <w:tcPr>
            <w:tcW w:w="108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D</w:t>
            </w:r>
          </w:p>
        </w:tc>
        <w:tc>
          <w:tcPr>
            <w:tcW w:w="99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1</w:t>
            </w:r>
          </w:p>
        </w:tc>
        <w:tc>
          <w:tcPr>
            <w:tcW w:w="1701"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40-54</w:t>
            </w:r>
          </w:p>
        </w:tc>
        <w:tc>
          <w:tcPr>
            <w:tcW w:w="155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4,0-5,4</w:t>
            </w:r>
          </w:p>
        </w:tc>
        <w:tc>
          <w:tcPr>
            <w:tcW w:w="184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Kurang</w:t>
            </w:r>
          </w:p>
        </w:tc>
      </w:tr>
      <w:tr w:rsidR="003D60A0" w:rsidRPr="00B04808" w:rsidTr="00C1024D">
        <w:tc>
          <w:tcPr>
            <w:tcW w:w="108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E</w:t>
            </w:r>
          </w:p>
        </w:tc>
        <w:tc>
          <w:tcPr>
            <w:tcW w:w="99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w:t>
            </w:r>
          </w:p>
        </w:tc>
        <w:tc>
          <w:tcPr>
            <w:tcW w:w="1701"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0-39</w:t>
            </w:r>
          </w:p>
        </w:tc>
        <w:tc>
          <w:tcPr>
            <w:tcW w:w="1559"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0,0-3,9</w:t>
            </w:r>
          </w:p>
        </w:tc>
        <w:tc>
          <w:tcPr>
            <w:tcW w:w="1843" w:type="dxa"/>
            <w:vAlign w:val="center"/>
          </w:tcPr>
          <w:p w:rsidR="003D60A0" w:rsidRPr="005A023F" w:rsidRDefault="003D60A0" w:rsidP="00BF18EE">
            <w:pPr>
              <w:spacing w:after="200"/>
              <w:jc w:val="center"/>
              <w:rPr>
                <w:rFonts w:asciiTheme="majorBidi" w:hAnsiTheme="majorBidi" w:cstheme="majorBidi"/>
                <w:bCs/>
              </w:rPr>
            </w:pPr>
            <w:r w:rsidRPr="005A023F">
              <w:rPr>
                <w:rFonts w:asciiTheme="majorBidi" w:hAnsiTheme="majorBidi" w:cstheme="majorBidi"/>
                <w:bCs/>
              </w:rPr>
              <w:t>Sangat Kurang</w:t>
            </w:r>
          </w:p>
        </w:tc>
      </w:tr>
    </w:tbl>
    <w:p w:rsidR="003D60A0" w:rsidRPr="00B04808" w:rsidRDefault="003D60A0" w:rsidP="003D60A0">
      <w:pPr>
        <w:spacing w:after="200" w:line="480" w:lineRule="auto"/>
        <w:jc w:val="both"/>
        <w:rPr>
          <w:rFonts w:asciiTheme="majorBidi" w:hAnsiTheme="majorBidi" w:cstheme="majorBidi"/>
        </w:rPr>
      </w:pPr>
    </w:p>
    <w:p w:rsidR="003D60A0" w:rsidRPr="00B04808" w:rsidRDefault="003D60A0" w:rsidP="003C48DE">
      <w:pPr>
        <w:spacing w:after="200" w:line="480" w:lineRule="auto"/>
        <w:ind w:firstLine="720"/>
        <w:jc w:val="both"/>
        <w:rPr>
          <w:rFonts w:asciiTheme="majorBidi" w:hAnsiTheme="majorBidi" w:cstheme="majorBidi"/>
        </w:rPr>
      </w:pPr>
      <w:r w:rsidRPr="00B04808">
        <w:rPr>
          <w:rFonts w:asciiTheme="majorBidi" w:hAnsiTheme="majorBidi" w:cstheme="majorBidi"/>
        </w:rPr>
        <w:t xml:space="preserve">Untuk </w:t>
      </w:r>
      <w:r w:rsidRPr="00B04808">
        <w:rPr>
          <w:rFonts w:asciiTheme="majorBidi" w:hAnsiTheme="majorBidi" w:cstheme="majorBidi"/>
          <w:lang w:val="id-ID"/>
        </w:rPr>
        <w:t>menghitung</w:t>
      </w:r>
      <w:r w:rsidRPr="00B04808">
        <w:rPr>
          <w:rFonts w:asciiTheme="majorBidi" w:hAnsiTheme="majorBidi" w:cstheme="majorBidi"/>
        </w:rPr>
        <w:t xml:space="preserve"> hasil tes, baik tes awal maupun tes akhir pada proses pembelajaran </w:t>
      </w:r>
      <w:r w:rsidRPr="00B04808">
        <w:rPr>
          <w:rFonts w:asciiTheme="majorBidi" w:hAnsiTheme="majorBidi" w:cstheme="majorBidi"/>
          <w:lang w:val="id-ID"/>
        </w:rPr>
        <w:t xml:space="preserve">dengan meggunakan </w:t>
      </w:r>
      <w:r w:rsidRPr="00B04808">
        <w:rPr>
          <w:rFonts w:asciiTheme="majorBidi" w:hAnsiTheme="majorBidi" w:cstheme="majorBidi"/>
        </w:rPr>
        <w:t xml:space="preserve">pembelajaran </w:t>
      </w:r>
      <w:r>
        <w:rPr>
          <w:rFonts w:asciiTheme="majorBidi" w:hAnsiTheme="majorBidi" w:cstheme="majorBidi"/>
          <w:lang w:val="id-ID"/>
        </w:rPr>
        <w:t xml:space="preserve">model </w:t>
      </w:r>
      <w:r>
        <w:rPr>
          <w:rFonts w:asciiTheme="majorBidi" w:hAnsiTheme="majorBidi" w:cstheme="majorBidi"/>
          <w:i/>
          <w:lang w:val="id-ID"/>
        </w:rPr>
        <w:t>numbered heads together</w:t>
      </w:r>
      <w:r w:rsidRPr="005F28C0">
        <w:rPr>
          <w:rFonts w:asciiTheme="majorBidi" w:hAnsiTheme="majorBidi" w:cstheme="majorBidi"/>
          <w:i/>
          <w:lang w:val="id-ID"/>
        </w:rPr>
        <w:t>,</w:t>
      </w:r>
      <w:r w:rsidRPr="00B04808">
        <w:rPr>
          <w:rFonts w:asciiTheme="majorBidi" w:hAnsiTheme="majorBidi" w:cstheme="majorBidi"/>
          <w:lang w:val="id-ID"/>
        </w:rPr>
        <w:t xml:space="preserve"> digunakan rumus </w:t>
      </w:r>
      <w:r w:rsidRPr="00B04808">
        <w:rPr>
          <w:rFonts w:asciiTheme="majorBidi" w:hAnsiTheme="majorBidi" w:cstheme="majorBidi"/>
          <w:i/>
          <w:lang w:val="id-ID"/>
        </w:rPr>
        <w:t xml:space="preserve">percentages correctionnn </w:t>
      </w:r>
      <w:r w:rsidRPr="00B04808">
        <w:rPr>
          <w:rFonts w:asciiTheme="majorBidi" w:hAnsiTheme="majorBidi" w:cstheme="majorBidi"/>
          <w:lang w:val="id-ID"/>
        </w:rPr>
        <w:t>sebagai berkut ini:</w:t>
      </w:r>
    </w:p>
    <w:p w:rsidR="003D60A0" w:rsidRPr="00AF15C8" w:rsidRDefault="003D60A0" w:rsidP="003D60A0">
      <w:pPr>
        <w:spacing w:after="200" w:line="480" w:lineRule="auto"/>
        <w:jc w:val="both"/>
        <w:rPr>
          <w:rFonts w:asciiTheme="majorBidi" w:hAnsiTheme="majorBidi" w:cstheme="majorBidi"/>
          <w:position w:val="-24"/>
        </w:rPr>
      </w:pPr>
      <w:r w:rsidRPr="00B04808">
        <w:rPr>
          <w:rFonts w:asciiTheme="majorBidi" w:hAnsiTheme="majorBidi" w:cstheme="majorBidi"/>
          <w:lang w:val="id-ID"/>
        </w:rPr>
        <w:t xml:space="preserve">S = </w:t>
      </w:r>
      <w:r w:rsidRPr="00B04808">
        <w:rPr>
          <w:rFonts w:asciiTheme="majorBidi" w:hAnsiTheme="majorBidi" w:cstheme="majorBidi"/>
          <w:position w:val="-24"/>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2.25pt" o:ole="">
            <v:imagedata r:id="rId8" o:title=""/>
          </v:shape>
          <o:OLEObject Type="Embed" ProgID="Equation.3" ShapeID="_x0000_i1025" DrawAspect="Content" ObjectID="_1464509236" r:id="rId9"/>
        </w:object>
      </w:r>
    </w:p>
    <w:p w:rsidR="003D60A0" w:rsidRPr="00B04808" w:rsidRDefault="003D60A0" w:rsidP="003D60A0">
      <w:pPr>
        <w:spacing w:line="480" w:lineRule="auto"/>
        <w:jc w:val="both"/>
        <w:rPr>
          <w:rFonts w:asciiTheme="majorBidi" w:hAnsiTheme="majorBidi" w:cstheme="majorBidi"/>
          <w:lang w:val="id-ID"/>
        </w:rPr>
      </w:pPr>
      <w:r w:rsidRPr="00B04808">
        <w:rPr>
          <w:rFonts w:asciiTheme="majorBidi" w:hAnsiTheme="majorBidi" w:cstheme="majorBidi"/>
          <w:lang w:val="id-ID"/>
        </w:rPr>
        <w:t>Keterangan :</w:t>
      </w:r>
    </w:p>
    <w:p w:rsidR="003D60A0" w:rsidRPr="00B04808" w:rsidRDefault="003D60A0" w:rsidP="003D60A0">
      <w:pPr>
        <w:spacing w:line="480" w:lineRule="auto"/>
        <w:jc w:val="both"/>
        <w:rPr>
          <w:rFonts w:asciiTheme="majorBidi" w:hAnsiTheme="majorBidi" w:cstheme="majorBidi"/>
          <w:lang w:val="id-ID"/>
        </w:rPr>
      </w:pPr>
      <w:r>
        <w:rPr>
          <w:rFonts w:asciiTheme="majorBidi" w:hAnsiTheme="majorBidi" w:cstheme="majorBidi"/>
          <w:lang w:val="id-ID"/>
        </w:rPr>
        <w:t>S</w:t>
      </w:r>
      <w:r>
        <w:rPr>
          <w:rFonts w:asciiTheme="majorBidi" w:hAnsiTheme="majorBidi" w:cstheme="majorBidi"/>
          <w:lang w:val="id-ID"/>
        </w:rPr>
        <w:tab/>
      </w:r>
      <w:r w:rsidRPr="00B04808">
        <w:rPr>
          <w:rFonts w:asciiTheme="majorBidi" w:hAnsiTheme="majorBidi" w:cstheme="majorBidi"/>
          <w:lang w:val="id-ID"/>
        </w:rPr>
        <w:t>: nilai yang dicari atau diharapkan</w:t>
      </w:r>
    </w:p>
    <w:p w:rsidR="003D60A0" w:rsidRPr="00B04808" w:rsidRDefault="003D60A0" w:rsidP="003D60A0">
      <w:pPr>
        <w:spacing w:line="480" w:lineRule="auto"/>
        <w:jc w:val="both"/>
        <w:rPr>
          <w:rFonts w:asciiTheme="majorBidi" w:hAnsiTheme="majorBidi" w:cstheme="majorBidi"/>
          <w:lang w:val="id-ID"/>
        </w:rPr>
      </w:pPr>
      <w:r w:rsidRPr="00B04808">
        <w:rPr>
          <w:rFonts w:asciiTheme="majorBidi" w:hAnsiTheme="majorBidi" w:cstheme="majorBidi"/>
          <w:lang w:val="id-ID"/>
        </w:rPr>
        <w:t>R</w:t>
      </w:r>
      <w:r w:rsidRPr="00B04808">
        <w:rPr>
          <w:rFonts w:asciiTheme="majorBidi" w:hAnsiTheme="majorBidi" w:cstheme="majorBidi"/>
          <w:lang w:val="id-ID"/>
        </w:rPr>
        <w:tab/>
        <w:t xml:space="preserve">: Jumlah skor dari item atau soal yang di jawab benar </w:t>
      </w:r>
    </w:p>
    <w:p w:rsidR="003D60A0" w:rsidRPr="00B04808" w:rsidRDefault="003D60A0" w:rsidP="003D60A0">
      <w:pPr>
        <w:spacing w:line="480" w:lineRule="auto"/>
        <w:jc w:val="both"/>
        <w:rPr>
          <w:rFonts w:asciiTheme="majorBidi" w:hAnsiTheme="majorBidi" w:cstheme="majorBidi"/>
          <w:lang w:val="id-ID"/>
        </w:rPr>
      </w:pPr>
      <w:r w:rsidRPr="00B04808">
        <w:rPr>
          <w:rFonts w:asciiTheme="majorBidi" w:hAnsiTheme="majorBidi" w:cstheme="majorBidi"/>
        </w:rPr>
        <w:t>N</w:t>
      </w:r>
      <w:r w:rsidRPr="00B04808">
        <w:rPr>
          <w:rFonts w:asciiTheme="majorBidi" w:hAnsiTheme="majorBidi" w:cstheme="majorBidi"/>
          <w:lang w:val="id-ID"/>
        </w:rPr>
        <w:tab/>
        <w:t>: Skor maksimum ideal dari tes yang bersangkutan</w:t>
      </w:r>
    </w:p>
    <w:p w:rsidR="00B56C61" w:rsidRPr="00A864F3" w:rsidRDefault="003D60A0" w:rsidP="003D60A0">
      <w:pPr>
        <w:tabs>
          <w:tab w:val="left" w:pos="1276"/>
        </w:tabs>
        <w:spacing w:line="480" w:lineRule="auto"/>
        <w:ind w:right="96"/>
        <w:jc w:val="both"/>
        <w:rPr>
          <w:rFonts w:asciiTheme="majorBidi" w:hAnsiTheme="majorBidi" w:cstheme="majorBidi"/>
          <w:lang w:val="id-ID"/>
        </w:rPr>
      </w:pPr>
      <w:r>
        <w:rPr>
          <w:rFonts w:asciiTheme="majorBidi" w:hAnsiTheme="majorBidi" w:cstheme="majorBidi"/>
          <w:lang w:val="id-ID"/>
        </w:rPr>
        <w:t xml:space="preserve">100      </w:t>
      </w:r>
      <w:r w:rsidRPr="00B04808">
        <w:rPr>
          <w:rFonts w:asciiTheme="majorBidi" w:hAnsiTheme="majorBidi" w:cstheme="majorBidi"/>
          <w:lang w:val="id-ID"/>
        </w:rPr>
        <w:t>: Bilangan tetap</w:t>
      </w:r>
      <w:r w:rsidRPr="00B04808">
        <w:rPr>
          <w:rFonts w:asciiTheme="majorBidi" w:hAnsiTheme="majorBidi" w:cstheme="majorBidi"/>
        </w:rPr>
        <w:t>.</w:t>
      </w:r>
      <w:r w:rsidRPr="00B04808">
        <w:rPr>
          <w:rStyle w:val="FootnoteReference"/>
          <w:rFonts w:asciiTheme="majorBidi" w:hAnsiTheme="majorBidi" w:cstheme="majorBidi"/>
          <w:lang w:val="id-ID"/>
        </w:rPr>
        <w:footnoteReference w:id="15"/>
      </w:r>
    </w:p>
    <w:p w:rsidR="003D60A0" w:rsidRPr="00B04808" w:rsidRDefault="003D60A0" w:rsidP="00A864F3">
      <w:pPr>
        <w:pStyle w:val="ListParagraph"/>
        <w:numPr>
          <w:ilvl w:val="0"/>
          <w:numId w:val="3"/>
        </w:numPr>
        <w:tabs>
          <w:tab w:val="left" w:pos="851"/>
        </w:tabs>
        <w:spacing w:line="480" w:lineRule="auto"/>
        <w:ind w:left="426" w:firstLine="0"/>
        <w:jc w:val="both"/>
        <w:rPr>
          <w:rFonts w:asciiTheme="majorBidi" w:hAnsiTheme="majorBidi" w:cstheme="majorBidi"/>
          <w:sz w:val="24"/>
          <w:szCs w:val="24"/>
        </w:rPr>
      </w:pPr>
      <w:r w:rsidRPr="00B04808">
        <w:rPr>
          <w:rFonts w:asciiTheme="majorBidi" w:hAnsiTheme="majorBidi" w:cstheme="majorBidi"/>
          <w:sz w:val="24"/>
          <w:szCs w:val="24"/>
        </w:rPr>
        <w:lastRenderedPageBreak/>
        <w:t xml:space="preserve">Wawancara </w:t>
      </w:r>
    </w:p>
    <w:p w:rsidR="003D60A0" w:rsidRPr="004D0F25"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Wawancara adalah cara untuk mengumpulkan data dengan mengadakan tatap muka secara langsung antara orang yang bertugas mengumpulkan data dengan orang y</w:t>
      </w:r>
      <w:r w:rsidR="00051310">
        <w:rPr>
          <w:rFonts w:asciiTheme="majorBidi" w:hAnsiTheme="majorBidi" w:cstheme="majorBidi"/>
          <w:sz w:val="24"/>
          <w:szCs w:val="24"/>
        </w:rPr>
        <w:t>ang menjadi sumber data atau ob</w:t>
      </w:r>
      <w:r w:rsidR="00051310">
        <w:rPr>
          <w:rFonts w:asciiTheme="majorBidi" w:hAnsiTheme="majorBidi" w:cstheme="majorBidi"/>
          <w:sz w:val="24"/>
          <w:szCs w:val="24"/>
          <w:lang w:val="id-ID"/>
        </w:rPr>
        <w:t>j</w:t>
      </w:r>
      <w:r w:rsidRPr="00B04808">
        <w:rPr>
          <w:rFonts w:asciiTheme="majorBidi" w:hAnsiTheme="majorBidi" w:cstheme="majorBidi"/>
          <w:sz w:val="24"/>
          <w:szCs w:val="24"/>
        </w:rPr>
        <w:t>ek penelitian</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6"/>
      </w:r>
      <w:r w:rsidRPr="00B04808">
        <w:rPr>
          <w:rFonts w:asciiTheme="majorBidi" w:hAnsiTheme="majorBidi" w:cstheme="majorBidi"/>
          <w:sz w:val="24"/>
          <w:szCs w:val="24"/>
        </w:rPr>
        <w:t xml:space="preserve"> Wawancara ini digunakan untuk mengumpulkan data dengan mengajukan pertanyaan</w:t>
      </w:r>
      <w:r>
        <w:rPr>
          <w:rFonts w:asciiTheme="majorBidi" w:hAnsiTheme="majorBidi" w:cstheme="majorBidi"/>
          <w:sz w:val="24"/>
          <w:szCs w:val="24"/>
          <w:lang w:val="id-ID"/>
        </w:rPr>
        <w:t>-</w:t>
      </w:r>
      <w:r w:rsidRPr="00B04808">
        <w:rPr>
          <w:rFonts w:asciiTheme="majorBidi" w:hAnsiTheme="majorBidi" w:cstheme="majorBidi"/>
          <w:sz w:val="24"/>
          <w:szCs w:val="24"/>
        </w:rPr>
        <w:t>pertanyaan kepada responden yang terkait dengan kepemimpinan dan prestasi kerja</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7"/>
      </w:r>
    </w:p>
    <w:p w:rsidR="003D60A0" w:rsidRPr="00B04808" w:rsidRDefault="003D60A0" w:rsidP="003D60A0">
      <w:pPr>
        <w:pStyle w:val="ListParagraph"/>
        <w:spacing w:line="480" w:lineRule="auto"/>
        <w:ind w:left="0" w:firstLine="720"/>
        <w:jc w:val="both"/>
        <w:rPr>
          <w:rFonts w:asciiTheme="majorBidi" w:hAnsiTheme="majorBidi" w:cstheme="majorBidi"/>
          <w:sz w:val="24"/>
          <w:szCs w:val="24"/>
        </w:rPr>
      </w:pPr>
      <w:r w:rsidRPr="00B04808">
        <w:rPr>
          <w:rFonts w:asciiTheme="majorBidi" w:hAnsiTheme="majorBidi" w:cstheme="majorBidi"/>
          <w:sz w:val="24"/>
          <w:szCs w:val="24"/>
        </w:rPr>
        <w:t>Wawancara yang dilakukan menggunakan wawancara yang bebas atau sering pula disebut tak berstruktur, yaitu wawancara dimana peneliti dalam menyampaikan pertanyaan pada responden tidak menggunakan pedoman</w:t>
      </w:r>
      <w:r w:rsidR="003C48DE">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8"/>
      </w:r>
      <w:r w:rsidRPr="00B04808">
        <w:rPr>
          <w:rFonts w:asciiTheme="majorBidi" w:hAnsiTheme="majorBidi" w:cstheme="majorBidi"/>
          <w:sz w:val="24"/>
          <w:szCs w:val="24"/>
        </w:rPr>
        <w:t xml:space="preserve"> Dalam hal ini siswa secara bebas menjawab pertanyaan tersebut. Pertanyaan semacam ini tidak memberi struktur jawaban kepada siswa karena jawaban dari pertanyaan tersebut bebas</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19"/>
      </w:r>
      <w:r w:rsidRPr="00B04808">
        <w:rPr>
          <w:rFonts w:asciiTheme="majorBidi" w:hAnsiTheme="majorBidi" w:cstheme="majorBidi"/>
          <w:sz w:val="24"/>
          <w:szCs w:val="24"/>
        </w:rPr>
        <w:t xml:space="preserve"> </w:t>
      </w:r>
    </w:p>
    <w:p w:rsidR="00B56C61" w:rsidRPr="00A864F3" w:rsidRDefault="003D60A0" w:rsidP="008E2BC2">
      <w:pPr>
        <w:pStyle w:val="ListParagraph"/>
        <w:spacing w:line="480" w:lineRule="auto"/>
        <w:ind w:left="0" w:firstLine="720"/>
        <w:jc w:val="both"/>
        <w:rPr>
          <w:rFonts w:asciiTheme="majorBidi" w:hAnsiTheme="majorBidi" w:cstheme="majorBidi"/>
          <w:sz w:val="24"/>
          <w:szCs w:val="24"/>
          <w:lang w:val="id-ID"/>
        </w:rPr>
      </w:pPr>
      <w:r w:rsidRPr="00B04808">
        <w:rPr>
          <w:rFonts w:asciiTheme="majorBidi" w:hAnsiTheme="majorBidi" w:cstheme="majorBidi"/>
          <w:sz w:val="24"/>
          <w:szCs w:val="24"/>
        </w:rPr>
        <w:t>Wawancara ini dilaksanakan pada setiap akhir siklus tindakan. Selain itu, wawancara juga digunakan untuk memperoleh gambaran tentang pembelajaran matematika.</w:t>
      </w:r>
    </w:p>
    <w:p w:rsidR="003D60A0" w:rsidRPr="00B04808" w:rsidRDefault="003D60A0" w:rsidP="00A864F3">
      <w:pPr>
        <w:pStyle w:val="ListParagraph"/>
        <w:numPr>
          <w:ilvl w:val="0"/>
          <w:numId w:val="3"/>
        </w:numPr>
        <w:tabs>
          <w:tab w:val="left" w:pos="851"/>
        </w:tabs>
        <w:spacing w:line="480" w:lineRule="auto"/>
        <w:ind w:left="426" w:firstLine="0"/>
        <w:jc w:val="both"/>
        <w:rPr>
          <w:rFonts w:asciiTheme="majorBidi" w:hAnsiTheme="majorBidi" w:cstheme="majorBidi"/>
          <w:sz w:val="24"/>
          <w:szCs w:val="24"/>
        </w:rPr>
      </w:pPr>
      <w:r w:rsidRPr="00B04808">
        <w:rPr>
          <w:rFonts w:asciiTheme="majorBidi" w:hAnsiTheme="majorBidi" w:cstheme="majorBidi"/>
          <w:sz w:val="24"/>
          <w:szCs w:val="24"/>
        </w:rPr>
        <w:t xml:space="preserve">Observasi </w:t>
      </w:r>
    </w:p>
    <w:p w:rsidR="003D60A0" w:rsidRPr="00B04808" w:rsidRDefault="003D60A0" w:rsidP="003C48DE">
      <w:pPr>
        <w:pStyle w:val="ListParagraph"/>
        <w:spacing w:line="480" w:lineRule="auto"/>
        <w:ind w:left="0" w:firstLine="851"/>
        <w:jc w:val="both"/>
        <w:rPr>
          <w:rFonts w:asciiTheme="majorBidi" w:hAnsiTheme="majorBidi" w:cstheme="majorBidi"/>
          <w:sz w:val="24"/>
          <w:szCs w:val="24"/>
        </w:rPr>
      </w:pPr>
      <w:r w:rsidRPr="00B04808">
        <w:rPr>
          <w:rFonts w:asciiTheme="majorBidi" w:hAnsiTheme="majorBidi" w:cstheme="majorBidi"/>
          <w:sz w:val="24"/>
          <w:szCs w:val="24"/>
        </w:rPr>
        <w:t xml:space="preserve">Observasi adalah suatu proses pengamatan dan pencatatan secara sistematis, logis, objektif, dan rasional mengenai berbagai fenomena, baik dalam situasi yang sebenarnya maupun dalam situasi buatan untuk mencapai tujuan tertentu. </w:t>
      </w:r>
    </w:p>
    <w:p w:rsidR="003D60A0"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lastRenderedPageBreak/>
        <w:t>Jenis observasi yang dilksanakan yaitu observasi langsung. Observasi langsung yaitu observasi yang dilakukan secara langsung terhadap objek yang diselidiki</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20"/>
      </w:r>
      <w:r w:rsidRPr="00B04808">
        <w:rPr>
          <w:rFonts w:asciiTheme="majorBidi" w:hAnsiTheme="majorBidi" w:cstheme="majorBidi"/>
          <w:sz w:val="24"/>
          <w:szCs w:val="24"/>
        </w:rPr>
        <w:t xml:space="preserve"> Observasi </w:t>
      </w:r>
      <w:r w:rsidR="00B56C61">
        <w:rPr>
          <w:rFonts w:asciiTheme="majorBidi" w:hAnsiTheme="majorBidi" w:cstheme="majorBidi"/>
          <w:sz w:val="24"/>
          <w:szCs w:val="24"/>
          <w:lang w:val="id-ID"/>
        </w:rPr>
        <w:t>dibantu oleh</w:t>
      </w:r>
      <w:r>
        <w:rPr>
          <w:rFonts w:asciiTheme="majorBidi" w:hAnsiTheme="majorBidi" w:cstheme="majorBidi"/>
          <w:sz w:val="24"/>
          <w:szCs w:val="24"/>
          <w:lang w:val="id-ID"/>
        </w:rPr>
        <w:t xml:space="preserve"> guru dan teman sejawat. Observasi dimaksud</w:t>
      </w:r>
      <w:r w:rsidR="00B56C61">
        <w:rPr>
          <w:rFonts w:asciiTheme="majorBidi" w:hAnsiTheme="majorBidi" w:cstheme="majorBidi"/>
          <w:sz w:val="24"/>
          <w:szCs w:val="24"/>
          <w:lang w:val="id-ID"/>
        </w:rPr>
        <w:t>kan</w:t>
      </w:r>
      <w:r>
        <w:rPr>
          <w:rFonts w:asciiTheme="majorBidi" w:hAnsiTheme="majorBidi" w:cstheme="majorBidi"/>
          <w:sz w:val="24"/>
          <w:szCs w:val="24"/>
          <w:lang w:val="id-ID"/>
        </w:rPr>
        <w:t xml:space="preserve"> untuk mengetahui adanya kesesuaian antara perencana dan pelaksanaan tindakan. Dalam tindakan ini digunakan lembar observasi untuk mengumpulkan data tentang keadaan subyek penelitian yang meliputi situasi dan aktivitas siswa maupun peneliti selama kegiatan pembelajaran. </w:t>
      </w:r>
    </w:p>
    <w:p w:rsidR="003D60A0" w:rsidRDefault="003D60A0" w:rsidP="003C48DE">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 xml:space="preserve">Untuk </w:t>
      </w:r>
      <w:r w:rsidRPr="00B04808">
        <w:rPr>
          <w:rFonts w:asciiTheme="majorBidi" w:hAnsiTheme="majorBidi" w:cstheme="majorBidi"/>
          <w:sz w:val="24"/>
          <w:szCs w:val="24"/>
          <w:lang w:val="id-ID"/>
        </w:rPr>
        <w:t>menghitung</w:t>
      </w:r>
      <w:r w:rsidRPr="00B04808">
        <w:rPr>
          <w:rFonts w:asciiTheme="majorBidi" w:hAnsiTheme="majorBidi" w:cstheme="majorBidi"/>
          <w:sz w:val="24"/>
          <w:szCs w:val="24"/>
        </w:rPr>
        <w:t xml:space="preserve"> hasil </w:t>
      </w:r>
      <w:r>
        <w:rPr>
          <w:rFonts w:asciiTheme="majorBidi" w:hAnsiTheme="majorBidi" w:cstheme="majorBidi"/>
          <w:sz w:val="24"/>
          <w:szCs w:val="24"/>
          <w:lang w:val="id-ID"/>
        </w:rPr>
        <w:t xml:space="preserve">observasi </w:t>
      </w:r>
      <w:r w:rsidRPr="00B04808">
        <w:rPr>
          <w:rFonts w:asciiTheme="majorBidi" w:hAnsiTheme="majorBidi" w:cstheme="majorBidi"/>
          <w:sz w:val="24"/>
          <w:szCs w:val="24"/>
        </w:rPr>
        <w:t xml:space="preserve">pada proses pembelajaran </w:t>
      </w:r>
      <w:r w:rsidRPr="00B04808">
        <w:rPr>
          <w:rFonts w:asciiTheme="majorBidi" w:hAnsiTheme="majorBidi" w:cstheme="majorBidi"/>
          <w:sz w:val="24"/>
          <w:szCs w:val="24"/>
          <w:lang w:val="id-ID"/>
        </w:rPr>
        <w:t xml:space="preserve">dengan meggunakan </w:t>
      </w:r>
      <w:r w:rsidRPr="00B04808">
        <w:rPr>
          <w:rFonts w:asciiTheme="majorBidi" w:hAnsiTheme="majorBidi" w:cstheme="majorBidi"/>
          <w:sz w:val="24"/>
          <w:szCs w:val="24"/>
        </w:rPr>
        <w:t xml:space="preserve">pembelajaran </w:t>
      </w:r>
      <w:r>
        <w:rPr>
          <w:rFonts w:asciiTheme="majorBidi" w:hAnsiTheme="majorBidi" w:cstheme="majorBidi"/>
          <w:sz w:val="24"/>
          <w:szCs w:val="24"/>
          <w:lang w:val="id-ID"/>
        </w:rPr>
        <w:t xml:space="preserve">model </w:t>
      </w:r>
      <w:r>
        <w:rPr>
          <w:rFonts w:asciiTheme="majorBidi" w:hAnsiTheme="majorBidi" w:cstheme="majorBidi"/>
          <w:i/>
          <w:sz w:val="24"/>
          <w:szCs w:val="24"/>
          <w:lang w:val="id-ID"/>
        </w:rPr>
        <w:t>numbered heads together,</w:t>
      </w:r>
      <w:r w:rsidRPr="00B0480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peneliti menggunakan rumus prosentase </w:t>
      </w:r>
      <w:r w:rsidRPr="00B04808">
        <w:rPr>
          <w:rFonts w:asciiTheme="majorBidi" w:hAnsiTheme="majorBidi" w:cstheme="majorBidi"/>
          <w:sz w:val="24"/>
          <w:szCs w:val="24"/>
          <w:lang w:val="id-ID"/>
        </w:rPr>
        <w:t>sebagai berkut ini:</w:t>
      </w:r>
    </w:p>
    <w:p w:rsidR="003D60A0" w:rsidRPr="00EC3F6F" w:rsidRDefault="003D60A0" w:rsidP="003D60A0">
      <w:pPr>
        <w:pStyle w:val="ListParagraph"/>
        <w:spacing w:line="480" w:lineRule="auto"/>
        <w:ind w:left="0" w:right="49"/>
        <w:jc w:val="both"/>
        <w:rPr>
          <w:rFonts w:asciiTheme="majorBidi" w:hAnsiTheme="majorBidi" w:cstheme="majorBidi"/>
          <w:sz w:val="24"/>
          <w:szCs w:val="24"/>
        </w:rPr>
      </w:pPr>
      <w:r>
        <w:rPr>
          <w:rFonts w:asciiTheme="majorBidi" w:hAnsiTheme="majorBidi" w:cstheme="majorBidi"/>
          <w:sz w:val="24"/>
          <w:szCs w:val="24"/>
        </w:rPr>
        <w:t xml:space="preserve">Prosentase keberhasilan tindakan = </w:t>
      </w:r>
      <w:r w:rsidRPr="00E6369E">
        <w:rPr>
          <w:rFonts w:asciiTheme="majorBidi" w:hAnsiTheme="majorBidi" w:cstheme="majorBidi"/>
          <w:position w:val="-26"/>
          <w:sz w:val="24"/>
          <w:szCs w:val="24"/>
          <w:lang w:val="id-ID"/>
        </w:rPr>
        <w:object w:dxaOrig="2460" w:dyaOrig="639">
          <v:shape id="_x0000_i1026" type="#_x0000_t75" style="width:123.75pt;height:30.75pt" o:ole="">
            <v:imagedata r:id="rId10" o:title=""/>
          </v:shape>
          <o:OLEObject Type="Embed" ProgID="Equation.3" ShapeID="_x0000_i1026" DrawAspect="Content" ObjectID="_1464509237" r:id="rId11"/>
        </w:object>
      </w:r>
    </w:p>
    <w:p w:rsidR="0087672D" w:rsidRPr="00B56C61" w:rsidRDefault="003D60A0" w:rsidP="00A864F3">
      <w:pPr>
        <w:spacing w:line="480" w:lineRule="auto"/>
        <w:jc w:val="both"/>
        <w:rPr>
          <w:rFonts w:asciiTheme="majorBidi" w:hAnsiTheme="majorBidi" w:cstheme="majorBidi"/>
          <w:lang w:val="id-ID"/>
        </w:rPr>
      </w:pPr>
      <w:r w:rsidRPr="00DD0129">
        <w:rPr>
          <w:rFonts w:asciiTheme="majorBidi" w:hAnsiTheme="majorBidi" w:cstheme="majorBidi"/>
        </w:rPr>
        <w:t>Untuk mengetahui tingkat keberhasilan ti</w:t>
      </w:r>
      <w:r>
        <w:rPr>
          <w:rFonts w:asciiTheme="majorBidi" w:hAnsiTheme="majorBidi" w:cstheme="majorBidi"/>
        </w:rPr>
        <w:t xml:space="preserve">ndakan didasarkan pada tabel </w:t>
      </w:r>
      <w:r w:rsidR="00B56C61">
        <w:rPr>
          <w:rFonts w:asciiTheme="majorBidi" w:hAnsiTheme="majorBidi" w:cstheme="majorBidi"/>
          <w:lang w:val="id-ID"/>
        </w:rPr>
        <w:t>berikut:</w:t>
      </w:r>
    </w:p>
    <w:p w:rsidR="003D60A0" w:rsidRPr="00DD0129" w:rsidRDefault="003D60A0" w:rsidP="00A864F3">
      <w:pPr>
        <w:spacing w:line="480" w:lineRule="auto"/>
        <w:jc w:val="center"/>
        <w:rPr>
          <w:rFonts w:asciiTheme="majorBidi" w:hAnsiTheme="majorBidi" w:cstheme="majorBidi"/>
          <w:b/>
        </w:rPr>
      </w:pPr>
      <w:r>
        <w:rPr>
          <w:rFonts w:asciiTheme="majorBidi" w:hAnsiTheme="majorBidi" w:cstheme="majorBidi"/>
          <w:b/>
        </w:rPr>
        <w:t>Tabel 3.2</w:t>
      </w:r>
    </w:p>
    <w:p w:rsidR="003D60A0" w:rsidRPr="00DD0129" w:rsidRDefault="003D60A0" w:rsidP="00A864F3">
      <w:pPr>
        <w:spacing w:line="480" w:lineRule="auto"/>
        <w:jc w:val="center"/>
        <w:rPr>
          <w:rFonts w:asciiTheme="majorBidi" w:hAnsiTheme="majorBidi" w:cstheme="majorBidi"/>
          <w:b/>
        </w:rPr>
      </w:pPr>
      <w:r w:rsidRPr="00DD0129">
        <w:rPr>
          <w:rFonts w:asciiTheme="majorBidi" w:hAnsiTheme="majorBidi" w:cstheme="majorBidi"/>
          <w:b/>
        </w:rPr>
        <w:t>Tingkat penguasaan (Taraf Keberhasilan Tindakan)</w:t>
      </w:r>
      <w:r>
        <w:rPr>
          <w:rStyle w:val="FootnoteReference"/>
          <w:rFonts w:asciiTheme="majorBidi" w:hAnsiTheme="majorBidi" w:cstheme="majorBidi"/>
          <w:b/>
        </w:rPr>
        <w:footnoteReference w:id="21"/>
      </w:r>
    </w:p>
    <w:tbl>
      <w:tblPr>
        <w:tblW w:w="72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588"/>
        <w:gridCol w:w="1387"/>
        <w:gridCol w:w="1823"/>
      </w:tblGrid>
      <w:tr w:rsidR="003D60A0" w:rsidRPr="00DD0129" w:rsidTr="00C1024D">
        <w:trPr>
          <w:trHeight w:val="432"/>
        </w:trPr>
        <w:tc>
          <w:tcPr>
            <w:tcW w:w="2467"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Tingkat Penguasaan</w:t>
            </w:r>
          </w:p>
        </w:tc>
        <w:tc>
          <w:tcPr>
            <w:tcW w:w="1588"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Nilai Huruf</w:t>
            </w:r>
          </w:p>
        </w:tc>
        <w:tc>
          <w:tcPr>
            <w:tcW w:w="1387"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Bobot</w:t>
            </w:r>
          </w:p>
        </w:tc>
        <w:tc>
          <w:tcPr>
            <w:tcW w:w="1823"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Predikat</w:t>
            </w:r>
          </w:p>
        </w:tc>
      </w:tr>
      <w:tr w:rsidR="003D60A0" w:rsidRPr="00DD0129" w:rsidTr="00C1024D">
        <w:trPr>
          <w:trHeight w:val="2140"/>
        </w:trPr>
        <w:tc>
          <w:tcPr>
            <w:tcW w:w="2467"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90 % ≤ NR ≤ 100 %</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80 % ≤ NR &lt; 90 %</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70 % ≤ NR &lt; 80 %</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60 % ≤ NR &lt; 70 %</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0 % ≤ NR &lt; 60  %</w:t>
            </w:r>
          </w:p>
        </w:tc>
        <w:tc>
          <w:tcPr>
            <w:tcW w:w="1588"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A</w:t>
            </w:r>
            <w:r w:rsidRPr="00C77506">
              <w:rPr>
                <w:rFonts w:asciiTheme="majorBidi" w:hAnsiTheme="majorBidi" w:cstheme="majorBidi"/>
              </w:rPr>
              <w:br/>
              <w:t>B</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C</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D</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E</w:t>
            </w:r>
          </w:p>
        </w:tc>
        <w:tc>
          <w:tcPr>
            <w:tcW w:w="1387"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4</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3</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2</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1</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0</w:t>
            </w:r>
          </w:p>
        </w:tc>
        <w:tc>
          <w:tcPr>
            <w:tcW w:w="1823" w:type="dxa"/>
            <w:vAlign w:val="center"/>
          </w:tcPr>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Sangat baik</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Baik</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Cukup</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Kurang</w:t>
            </w:r>
          </w:p>
          <w:p w:rsidR="003D60A0" w:rsidRPr="00C77506" w:rsidRDefault="003D60A0" w:rsidP="00C1024D">
            <w:pPr>
              <w:spacing w:after="200"/>
              <w:jc w:val="center"/>
              <w:rPr>
                <w:rFonts w:asciiTheme="majorBidi" w:hAnsiTheme="majorBidi" w:cstheme="majorBidi"/>
              </w:rPr>
            </w:pPr>
            <w:r w:rsidRPr="00C77506">
              <w:rPr>
                <w:rFonts w:asciiTheme="majorBidi" w:hAnsiTheme="majorBidi" w:cstheme="majorBidi"/>
              </w:rPr>
              <w:t>Sangat kurang</w:t>
            </w:r>
          </w:p>
        </w:tc>
      </w:tr>
    </w:tbl>
    <w:p w:rsidR="003D60A0" w:rsidRPr="00346A56" w:rsidRDefault="003D60A0" w:rsidP="003D60A0">
      <w:pPr>
        <w:pStyle w:val="ListParagraph"/>
        <w:spacing w:line="480" w:lineRule="auto"/>
        <w:ind w:left="0"/>
        <w:jc w:val="both"/>
        <w:rPr>
          <w:rFonts w:asciiTheme="majorBidi" w:hAnsiTheme="majorBidi" w:cstheme="majorBidi"/>
          <w:sz w:val="24"/>
          <w:szCs w:val="24"/>
        </w:rPr>
      </w:pPr>
    </w:p>
    <w:p w:rsidR="003D60A0" w:rsidRDefault="003D60A0" w:rsidP="00A864F3">
      <w:pPr>
        <w:pStyle w:val="ListParagraph"/>
        <w:numPr>
          <w:ilvl w:val="0"/>
          <w:numId w:val="3"/>
        </w:numPr>
        <w:tabs>
          <w:tab w:val="left" w:pos="851"/>
        </w:tabs>
        <w:spacing w:line="480" w:lineRule="auto"/>
        <w:ind w:left="426" w:firstLine="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Dokumentasi </w:t>
      </w:r>
    </w:p>
    <w:p w:rsidR="003D60A0" w:rsidRDefault="003D60A0" w:rsidP="003C48DE">
      <w:pPr>
        <w:pStyle w:val="ListParagraph"/>
        <w:spacing w:line="480" w:lineRule="auto"/>
        <w:ind w:left="0" w:right="96" w:firstLine="851"/>
        <w:jc w:val="both"/>
        <w:rPr>
          <w:rFonts w:asciiTheme="majorBidi" w:hAnsiTheme="majorBidi" w:cstheme="majorBidi"/>
          <w:sz w:val="24"/>
          <w:szCs w:val="24"/>
        </w:rPr>
      </w:pPr>
      <w:r>
        <w:rPr>
          <w:rFonts w:asciiTheme="majorBidi" w:hAnsiTheme="majorBidi" w:cstheme="majorBidi"/>
          <w:sz w:val="24"/>
          <w:szCs w:val="24"/>
        </w:rPr>
        <w:t>Dokumentasi adalah cara memperoleh informasi dari bermacam-macam sumber tertulis atau dokumen yang ada pada responden atau tempat, di mana responden bertempat tinggal atau melakukan kegiatan sehari-harinya.</w:t>
      </w:r>
      <w:r>
        <w:rPr>
          <w:rStyle w:val="FootnoteReference"/>
          <w:rFonts w:asciiTheme="majorBidi" w:hAnsiTheme="majorBidi" w:cstheme="majorBidi"/>
          <w:sz w:val="24"/>
          <w:szCs w:val="24"/>
        </w:rPr>
        <w:footnoteReference w:id="22"/>
      </w:r>
    </w:p>
    <w:p w:rsidR="003D60A0" w:rsidRPr="005F28C0" w:rsidRDefault="003D60A0" w:rsidP="003C48DE">
      <w:pPr>
        <w:pStyle w:val="ListParagraph"/>
        <w:tabs>
          <w:tab w:val="left" w:pos="851"/>
        </w:tabs>
        <w:spacing w:line="480" w:lineRule="auto"/>
        <w:ind w:left="0" w:right="96"/>
        <w:jc w:val="both"/>
        <w:rPr>
          <w:rFonts w:asciiTheme="majorBidi" w:hAnsiTheme="majorBidi" w:cstheme="majorBidi"/>
          <w:sz w:val="24"/>
          <w:szCs w:val="24"/>
          <w:lang w:val="id-ID"/>
        </w:rPr>
      </w:pPr>
      <w:r>
        <w:rPr>
          <w:rFonts w:asciiTheme="majorBidi" w:hAnsiTheme="majorBidi" w:cstheme="majorBidi"/>
          <w:sz w:val="24"/>
          <w:szCs w:val="24"/>
        </w:rPr>
        <w:tab/>
      </w:r>
      <w:r w:rsidR="00B56C61">
        <w:rPr>
          <w:rFonts w:asciiTheme="majorBidi" w:hAnsiTheme="majorBidi" w:cstheme="majorBidi"/>
          <w:sz w:val="24"/>
          <w:szCs w:val="24"/>
          <w:lang w:val="id-ID"/>
        </w:rPr>
        <w:t>M</w:t>
      </w:r>
      <w:r>
        <w:rPr>
          <w:rFonts w:asciiTheme="majorBidi" w:hAnsiTheme="majorBidi" w:cstheme="majorBidi"/>
          <w:sz w:val="24"/>
          <w:szCs w:val="24"/>
        </w:rPr>
        <w:t>etode dokumentasi merupakan tek</w:t>
      </w:r>
      <w:r w:rsidRPr="00A24EA6">
        <w:rPr>
          <w:rFonts w:asciiTheme="majorBidi" w:hAnsiTheme="majorBidi" w:cstheme="majorBidi"/>
          <w:sz w:val="24"/>
          <w:szCs w:val="24"/>
        </w:rPr>
        <w:t>nik pengumpulan data dengan jalan memanfaatkan dokumen yang ada (bahan tertulis, gambar-gambar penting atau film yang mendukung objektivitas peneliti).</w:t>
      </w:r>
    </w:p>
    <w:p w:rsidR="003D60A0" w:rsidRDefault="003D60A0" w:rsidP="003C48DE">
      <w:pPr>
        <w:pStyle w:val="ListParagraph"/>
        <w:tabs>
          <w:tab w:val="left" w:pos="851"/>
        </w:tabs>
        <w:spacing w:line="480" w:lineRule="auto"/>
        <w:ind w:left="0" w:right="96"/>
        <w:jc w:val="both"/>
        <w:rPr>
          <w:rFonts w:asciiTheme="majorBidi" w:hAnsiTheme="majorBidi" w:cstheme="majorBidi"/>
          <w:sz w:val="24"/>
          <w:szCs w:val="24"/>
        </w:rPr>
      </w:pPr>
      <w:r>
        <w:rPr>
          <w:rFonts w:asciiTheme="majorBidi" w:hAnsiTheme="majorBidi" w:cstheme="majorBidi"/>
          <w:sz w:val="24"/>
          <w:szCs w:val="24"/>
        </w:rPr>
        <w:tab/>
      </w:r>
      <w:r w:rsidRPr="00A24EA6">
        <w:rPr>
          <w:rFonts w:asciiTheme="majorBidi" w:hAnsiTheme="majorBidi" w:cstheme="majorBidi"/>
          <w:sz w:val="24"/>
          <w:szCs w:val="24"/>
        </w:rPr>
        <w:t>Metode ini digunakan untuk memperoleh data tentang:</w:t>
      </w:r>
    </w:p>
    <w:p w:rsidR="003D60A0" w:rsidRPr="001E780B" w:rsidRDefault="003D60A0" w:rsidP="003D60A0">
      <w:pPr>
        <w:pStyle w:val="ListParagraph"/>
        <w:numPr>
          <w:ilvl w:val="0"/>
          <w:numId w:val="12"/>
        </w:numPr>
        <w:tabs>
          <w:tab w:val="clear" w:pos="1800"/>
        </w:tabs>
        <w:spacing w:line="480" w:lineRule="auto"/>
        <w:ind w:left="284" w:right="96" w:hanging="284"/>
        <w:jc w:val="both"/>
        <w:rPr>
          <w:rFonts w:asciiTheme="majorBidi" w:hAnsiTheme="majorBidi" w:cstheme="majorBidi"/>
          <w:sz w:val="24"/>
          <w:szCs w:val="24"/>
        </w:rPr>
      </w:pPr>
      <w:r>
        <w:rPr>
          <w:rFonts w:asciiTheme="majorBidi" w:hAnsiTheme="majorBidi" w:cstheme="majorBidi"/>
          <w:sz w:val="24"/>
          <w:szCs w:val="24"/>
          <w:lang w:val="id-ID"/>
        </w:rPr>
        <w:t>Hasil belajar matematika</w:t>
      </w:r>
      <w:r>
        <w:rPr>
          <w:rFonts w:asciiTheme="majorBidi" w:hAnsiTheme="majorBidi" w:cstheme="majorBidi"/>
          <w:sz w:val="24"/>
          <w:szCs w:val="24"/>
        </w:rPr>
        <w:t xml:space="preserve"> siswa</w:t>
      </w:r>
      <w:r>
        <w:rPr>
          <w:rFonts w:asciiTheme="majorBidi" w:hAnsiTheme="majorBidi" w:cstheme="majorBidi"/>
          <w:sz w:val="24"/>
          <w:szCs w:val="24"/>
          <w:lang w:val="id-ID"/>
        </w:rPr>
        <w:t>.</w:t>
      </w:r>
    </w:p>
    <w:p w:rsidR="008E2BC2" w:rsidRPr="008E2BC2" w:rsidRDefault="003D60A0" w:rsidP="008E2BC2">
      <w:pPr>
        <w:pStyle w:val="ListParagraph"/>
        <w:numPr>
          <w:ilvl w:val="0"/>
          <w:numId w:val="12"/>
        </w:numPr>
        <w:tabs>
          <w:tab w:val="clear" w:pos="1800"/>
        </w:tabs>
        <w:spacing w:line="480" w:lineRule="auto"/>
        <w:ind w:left="284" w:right="96" w:hanging="284"/>
        <w:jc w:val="both"/>
        <w:rPr>
          <w:rFonts w:asciiTheme="majorBidi" w:hAnsiTheme="majorBidi" w:cstheme="majorBidi"/>
          <w:sz w:val="24"/>
          <w:szCs w:val="24"/>
        </w:rPr>
      </w:pPr>
      <w:r>
        <w:rPr>
          <w:rFonts w:asciiTheme="majorBidi" w:hAnsiTheme="majorBidi" w:cstheme="majorBidi"/>
          <w:sz w:val="24"/>
          <w:szCs w:val="24"/>
        </w:rPr>
        <w:t xml:space="preserve">Data siswa kelas </w:t>
      </w:r>
      <w:r>
        <w:rPr>
          <w:rFonts w:asciiTheme="majorBidi" w:hAnsiTheme="majorBidi" w:cstheme="majorBidi"/>
          <w:sz w:val="24"/>
          <w:szCs w:val="24"/>
          <w:lang w:val="id-ID"/>
        </w:rPr>
        <w:t>VIII-A MTs Miftahul Huda Bandung</w:t>
      </w:r>
      <w:r>
        <w:rPr>
          <w:rFonts w:asciiTheme="majorBidi" w:hAnsiTheme="majorBidi" w:cstheme="majorBidi"/>
          <w:sz w:val="24"/>
          <w:szCs w:val="24"/>
        </w:rPr>
        <w:t>.</w:t>
      </w:r>
    </w:p>
    <w:p w:rsidR="003D60A0" w:rsidRPr="00160BA0" w:rsidRDefault="003D60A0" w:rsidP="00A864F3">
      <w:pPr>
        <w:pStyle w:val="ListParagraph"/>
        <w:numPr>
          <w:ilvl w:val="0"/>
          <w:numId w:val="3"/>
        </w:numPr>
        <w:tabs>
          <w:tab w:val="left" w:pos="851"/>
        </w:tabs>
        <w:spacing w:line="480" w:lineRule="auto"/>
        <w:ind w:left="426" w:firstLine="0"/>
        <w:jc w:val="both"/>
        <w:rPr>
          <w:rFonts w:asciiTheme="majorBidi" w:hAnsiTheme="majorBidi" w:cstheme="majorBidi"/>
          <w:sz w:val="24"/>
          <w:szCs w:val="24"/>
        </w:rPr>
      </w:pPr>
      <w:r w:rsidRPr="00160BA0">
        <w:rPr>
          <w:rFonts w:asciiTheme="majorBidi" w:hAnsiTheme="majorBidi" w:cstheme="majorBidi"/>
          <w:sz w:val="24"/>
          <w:szCs w:val="24"/>
        </w:rPr>
        <w:t>Catatan Lapangan</w:t>
      </w:r>
    </w:p>
    <w:p w:rsidR="003D60A0" w:rsidRPr="00B04808" w:rsidRDefault="003D60A0" w:rsidP="00A91B75">
      <w:pPr>
        <w:pStyle w:val="ListParagraph"/>
        <w:spacing w:line="480" w:lineRule="auto"/>
        <w:ind w:left="0" w:firstLine="851"/>
        <w:jc w:val="both"/>
        <w:rPr>
          <w:rFonts w:asciiTheme="majorBidi" w:hAnsiTheme="majorBidi" w:cstheme="majorBidi"/>
          <w:sz w:val="24"/>
          <w:szCs w:val="24"/>
        </w:rPr>
      </w:pPr>
      <w:r w:rsidRPr="00B04808">
        <w:rPr>
          <w:rFonts w:asciiTheme="majorBidi" w:hAnsiTheme="majorBidi" w:cstheme="majorBidi"/>
          <w:sz w:val="24"/>
          <w:szCs w:val="24"/>
        </w:rPr>
        <w:t>Catatan lapangan memuat segala perbuatan peneliti maupun siswa selama proses pembelajaran berlangsung. Hasil pencatatan lapangan digunakan untuk melengkapi data. Pada catatan lapangan tidak ada pedoman secara khusus, yang jelas berisi tentang catatan peniti selama observasi.</w:t>
      </w:r>
    </w:p>
    <w:p w:rsidR="003D60A0" w:rsidRDefault="003D60A0" w:rsidP="003D60A0">
      <w:pPr>
        <w:pStyle w:val="ListParagraph"/>
        <w:spacing w:line="480" w:lineRule="auto"/>
        <w:ind w:left="0" w:firstLine="720"/>
        <w:jc w:val="both"/>
        <w:rPr>
          <w:rFonts w:asciiTheme="majorBidi" w:hAnsiTheme="majorBidi" w:cstheme="majorBidi"/>
          <w:sz w:val="24"/>
          <w:szCs w:val="24"/>
          <w:lang w:val="id-ID"/>
        </w:rPr>
      </w:pPr>
      <w:r w:rsidRPr="00B04808">
        <w:rPr>
          <w:rFonts w:asciiTheme="majorBidi" w:hAnsiTheme="majorBidi" w:cstheme="majorBidi"/>
          <w:sz w:val="24"/>
          <w:szCs w:val="24"/>
        </w:rPr>
        <w:t>Data ini digunakan untuk mengetahui kekurangan dan kelebihan selama pembelajaran yang dapat digunakan untuk perbaikan pada pertemuan selanjutnya</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23"/>
      </w:r>
    </w:p>
    <w:p w:rsidR="00A91B75" w:rsidRDefault="00A91B75" w:rsidP="003D60A0">
      <w:pPr>
        <w:pStyle w:val="ListParagraph"/>
        <w:spacing w:line="480" w:lineRule="auto"/>
        <w:ind w:left="0" w:firstLine="720"/>
        <w:jc w:val="both"/>
        <w:rPr>
          <w:rFonts w:asciiTheme="majorBidi" w:hAnsiTheme="majorBidi" w:cstheme="majorBidi"/>
          <w:sz w:val="24"/>
          <w:szCs w:val="24"/>
          <w:lang w:val="id-ID"/>
        </w:rPr>
      </w:pPr>
    </w:p>
    <w:p w:rsidR="00A864F3" w:rsidRDefault="00A864F3" w:rsidP="003D60A0">
      <w:pPr>
        <w:pStyle w:val="ListParagraph"/>
        <w:spacing w:line="480" w:lineRule="auto"/>
        <w:ind w:left="0" w:firstLine="720"/>
        <w:jc w:val="both"/>
        <w:rPr>
          <w:rFonts w:asciiTheme="majorBidi" w:hAnsiTheme="majorBidi" w:cstheme="majorBidi"/>
          <w:sz w:val="24"/>
          <w:szCs w:val="24"/>
          <w:lang w:val="id-ID"/>
        </w:rPr>
      </w:pPr>
    </w:p>
    <w:p w:rsidR="008E2BC2" w:rsidRPr="00EE6E3B" w:rsidRDefault="008E2BC2" w:rsidP="003D60A0">
      <w:pPr>
        <w:pStyle w:val="ListParagraph"/>
        <w:spacing w:line="480" w:lineRule="auto"/>
        <w:ind w:left="0" w:firstLine="720"/>
        <w:jc w:val="both"/>
        <w:rPr>
          <w:rFonts w:asciiTheme="majorBidi" w:hAnsiTheme="majorBidi" w:cstheme="majorBidi"/>
          <w:sz w:val="24"/>
          <w:szCs w:val="24"/>
          <w:lang w:val="id-ID"/>
        </w:rPr>
      </w:pPr>
    </w:p>
    <w:p w:rsidR="00A91B75" w:rsidRDefault="00A91B75" w:rsidP="00F212C8">
      <w:pPr>
        <w:pStyle w:val="ListParagraph"/>
        <w:numPr>
          <w:ilvl w:val="0"/>
          <w:numId w:val="18"/>
        </w:numPr>
        <w:spacing w:line="480" w:lineRule="auto"/>
        <w:ind w:left="357" w:right="96" w:hanging="357"/>
        <w:jc w:val="both"/>
        <w:rPr>
          <w:rFonts w:asciiTheme="majorBidi" w:hAnsiTheme="majorBidi" w:cstheme="majorBidi"/>
          <w:b/>
          <w:sz w:val="24"/>
          <w:szCs w:val="24"/>
          <w:lang w:val="id-ID"/>
        </w:rPr>
      </w:pPr>
      <w:r w:rsidRPr="00A91B75">
        <w:rPr>
          <w:rFonts w:asciiTheme="majorBidi" w:hAnsiTheme="majorBidi" w:cstheme="majorBidi"/>
          <w:b/>
          <w:sz w:val="24"/>
          <w:szCs w:val="24"/>
          <w:lang w:val="id-ID"/>
        </w:rPr>
        <w:lastRenderedPageBreak/>
        <w:t>Instrumen Penelitian</w:t>
      </w:r>
    </w:p>
    <w:p w:rsidR="00A864F3" w:rsidRDefault="00A864F3" w:rsidP="00A864F3">
      <w:pPr>
        <w:spacing w:line="480" w:lineRule="auto"/>
        <w:ind w:right="96" w:firstLine="851"/>
        <w:jc w:val="both"/>
        <w:rPr>
          <w:rFonts w:asciiTheme="majorBidi" w:hAnsiTheme="majorBidi" w:cstheme="majorBidi"/>
          <w:lang w:val="id-ID"/>
        </w:rPr>
      </w:pPr>
      <w:r>
        <w:rPr>
          <w:rFonts w:asciiTheme="majorBidi" w:hAnsiTheme="majorBidi" w:cstheme="majorBidi"/>
          <w:lang w:val="id-ID"/>
        </w:rPr>
        <w:t>Pada</w:t>
      </w:r>
      <w:r w:rsidR="00F212C8">
        <w:rPr>
          <w:rFonts w:asciiTheme="majorBidi" w:hAnsiTheme="majorBidi" w:cstheme="majorBidi"/>
          <w:lang w:val="id-ID"/>
        </w:rPr>
        <w:t xml:space="preserve"> prinsipnya meneliti adalah melakukan pengukuran, maka harus ada alat ukur yang baik dalam penelitian. Alat ukur dalam penelitian biasanya dinamakan instrumen penelitian. Jadi, Instrumen penelitian adalah suatu alat yang digunakan mengukur fenomena alam maupun sosial yang diamati. Secara spesifik, semua fenomena ini disebut variabel penelitian.</w:t>
      </w:r>
      <w:r w:rsidR="00F212C8">
        <w:rPr>
          <w:rStyle w:val="FootnoteReference"/>
          <w:rFonts w:asciiTheme="majorBidi" w:hAnsiTheme="majorBidi" w:cstheme="majorBidi"/>
          <w:lang w:val="id-ID"/>
        </w:rPr>
        <w:footnoteReference w:id="24"/>
      </w:r>
    </w:p>
    <w:p w:rsidR="00A864F3" w:rsidRPr="002E6F86" w:rsidRDefault="00F212C8" w:rsidP="002E6F86">
      <w:pPr>
        <w:spacing w:line="480" w:lineRule="auto"/>
        <w:ind w:right="96" w:firstLine="851"/>
        <w:jc w:val="both"/>
        <w:rPr>
          <w:rFonts w:asciiTheme="majorBidi" w:hAnsiTheme="majorBidi" w:cstheme="majorBidi"/>
          <w:lang w:val="id-ID"/>
        </w:rPr>
      </w:pPr>
      <w:r>
        <w:rPr>
          <w:rFonts w:asciiTheme="majorBidi" w:hAnsiTheme="majorBidi" w:cstheme="majorBidi"/>
          <w:lang w:val="id-ID"/>
        </w:rPr>
        <w:t>Instrumen pengumpulan data dalam penelitian ini dimaksudkan untuk mempermudah peneliti memperoleh data dan menjadikan pengumpulannya sistematis.</w:t>
      </w:r>
      <w:r w:rsidR="002E6F86">
        <w:rPr>
          <w:rFonts w:asciiTheme="majorBidi" w:hAnsiTheme="majorBidi" w:cstheme="majorBidi"/>
          <w:lang w:val="id-ID"/>
        </w:rPr>
        <w:t xml:space="preserve"> Sebagaimana metode pengumpulan data yang digunakan dalam penelitian ini, maka instrumen pengumpulan data yang digunakan:</w:t>
      </w:r>
    </w:p>
    <w:p w:rsidR="00A864F3" w:rsidRPr="002E6F86" w:rsidRDefault="00A864F3" w:rsidP="002E6F86">
      <w:pPr>
        <w:pStyle w:val="ListParagraph"/>
        <w:numPr>
          <w:ilvl w:val="0"/>
          <w:numId w:val="42"/>
        </w:numPr>
        <w:spacing w:line="480" w:lineRule="auto"/>
        <w:ind w:left="426" w:right="96" w:hanging="426"/>
        <w:jc w:val="both"/>
        <w:rPr>
          <w:rFonts w:asciiTheme="majorBidi" w:hAnsiTheme="majorBidi" w:cstheme="majorBidi"/>
          <w:b/>
          <w:sz w:val="24"/>
          <w:szCs w:val="24"/>
          <w:lang w:val="id-ID"/>
        </w:rPr>
      </w:pPr>
      <w:r>
        <w:rPr>
          <w:rFonts w:asciiTheme="majorBidi" w:hAnsiTheme="majorBidi" w:cstheme="majorBidi"/>
          <w:sz w:val="24"/>
          <w:szCs w:val="24"/>
          <w:lang w:val="id-ID"/>
        </w:rPr>
        <w:t>Instrumen Tes</w:t>
      </w:r>
    </w:p>
    <w:p w:rsidR="002E6F86" w:rsidRDefault="002E6F86" w:rsidP="00BF06FC">
      <w:pPr>
        <w:spacing w:after="200" w:line="480" w:lineRule="auto"/>
        <w:ind w:right="96" w:firstLine="851"/>
        <w:jc w:val="both"/>
        <w:rPr>
          <w:rFonts w:asciiTheme="majorBidi" w:hAnsiTheme="majorBidi" w:cstheme="majorBidi"/>
          <w:i/>
          <w:lang w:val="id-ID"/>
        </w:rPr>
      </w:pPr>
      <w:r w:rsidRPr="00A2015E">
        <w:rPr>
          <w:rFonts w:asciiTheme="majorBidi" w:hAnsiTheme="majorBidi" w:cstheme="majorBidi"/>
          <w:lang w:val="id-ID"/>
        </w:rPr>
        <w:t>Instrumen tes digunakan sebagai alat bantu yang berupa soal-soal tertulis yang berisikan soal uraian untuk memperoleh nilai hasil belajar sebagai alat ukur penelitian serta mengukur hasil belajar tersebut dengan aturan yang telah ditentukan pada pedoman penskoran. Pada penelitian ini ada</w:t>
      </w:r>
      <w:r w:rsidR="003A2645">
        <w:rPr>
          <w:rFonts w:asciiTheme="majorBidi" w:hAnsiTheme="majorBidi" w:cstheme="majorBidi"/>
          <w:lang w:val="id-ID"/>
        </w:rPr>
        <w:t xml:space="preserve"> soal </w:t>
      </w:r>
      <w:r w:rsidR="003A2645" w:rsidRPr="003A2645">
        <w:rPr>
          <w:rFonts w:asciiTheme="majorBidi" w:hAnsiTheme="majorBidi" w:cstheme="majorBidi"/>
          <w:i/>
          <w:lang w:val="id-ID"/>
        </w:rPr>
        <w:t>pre test</w:t>
      </w:r>
      <w:r w:rsidR="003A2645">
        <w:rPr>
          <w:rFonts w:asciiTheme="majorBidi" w:hAnsiTheme="majorBidi" w:cstheme="majorBidi"/>
          <w:i/>
          <w:lang w:val="id-ID"/>
        </w:rPr>
        <w:t xml:space="preserve"> </w:t>
      </w:r>
      <w:r w:rsidR="003A2645" w:rsidRPr="003A2645">
        <w:rPr>
          <w:rFonts w:asciiTheme="majorBidi" w:hAnsiTheme="majorBidi" w:cstheme="majorBidi"/>
          <w:lang w:val="id-ID"/>
        </w:rPr>
        <w:t>yang dapat dilihat pada</w:t>
      </w:r>
      <w:r w:rsidR="003A2645">
        <w:rPr>
          <w:rFonts w:asciiTheme="majorBidi" w:hAnsiTheme="majorBidi" w:cstheme="majorBidi"/>
          <w:i/>
          <w:lang w:val="id-ID"/>
        </w:rPr>
        <w:t xml:space="preserve"> lampiran 4</w:t>
      </w:r>
      <w:r w:rsidR="003A2645" w:rsidRPr="003A2645">
        <w:rPr>
          <w:rFonts w:asciiTheme="majorBidi" w:hAnsiTheme="majorBidi" w:cstheme="majorBidi"/>
          <w:lang w:val="id-ID"/>
        </w:rPr>
        <w:t>,</w:t>
      </w:r>
      <w:r w:rsidR="003A2645">
        <w:rPr>
          <w:rFonts w:asciiTheme="majorBidi" w:hAnsiTheme="majorBidi" w:cstheme="majorBidi"/>
          <w:lang w:val="id-ID"/>
        </w:rPr>
        <w:t xml:space="preserve"> dan</w:t>
      </w:r>
      <w:r w:rsidRPr="00A2015E">
        <w:rPr>
          <w:rFonts w:asciiTheme="majorBidi" w:hAnsiTheme="majorBidi" w:cstheme="majorBidi"/>
          <w:lang w:val="id-ID"/>
        </w:rPr>
        <w:t xml:space="preserve"> dua soal </w:t>
      </w:r>
      <w:r w:rsidRPr="00A2015E">
        <w:rPr>
          <w:rFonts w:asciiTheme="majorBidi" w:hAnsiTheme="majorBidi" w:cstheme="majorBidi"/>
          <w:i/>
          <w:lang w:val="id-ID"/>
        </w:rPr>
        <w:t>post test</w:t>
      </w:r>
      <w:r w:rsidRPr="00A2015E">
        <w:rPr>
          <w:rFonts w:asciiTheme="majorBidi" w:hAnsiTheme="majorBidi" w:cstheme="majorBidi"/>
          <w:lang w:val="id-ID"/>
        </w:rPr>
        <w:t xml:space="preserve"> yaitu soal </w:t>
      </w:r>
      <w:r w:rsidRPr="00A2015E">
        <w:rPr>
          <w:rFonts w:asciiTheme="majorBidi" w:hAnsiTheme="majorBidi" w:cstheme="majorBidi"/>
          <w:i/>
          <w:lang w:val="id-ID"/>
        </w:rPr>
        <w:t>post test</w:t>
      </w:r>
      <w:r w:rsidRPr="00A2015E">
        <w:rPr>
          <w:rFonts w:asciiTheme="majorBidi" w:hAnsiTheme="majorBidi" w:cstheme="majorBidi"/>
          <w:lang w:val="id-ID"/>
        </w:rPr>
        <w:t xml:space="preserve"> siklus I yang terdiri dari 6 butir soal uraian.</w:t>
      </w:r>
      <w:r w:rsidR="00A2015E" w:rsidRPr="00A2015E">
        <w:rPr>
          <w:rFonts w:asciiTheme="majorBidi" w:hAnsiTheme="majorBidi" w:cstheme="majorBidi"/>
          <w:lang w:val="id-ID"/>
        </w:rPr>
        <w:t xml:space="preserve"> Instrumen tes ini dapat dilihat pada </w:t>
      </w:r>
      <w:r w:rsidR="003A2645">
        <w:rPr>
          <w:rFonts w:asciiTheme="majorBidi" w:hAnsiTheme="majorBidi" w:cstheme="majorBidi"/>
          <w:i/>
          <w:lang w:val="id-ID"/>
        </w:rPr>
        <w:t>lampiran 11</w:t>
      </w:r>
      <w:r w:rsidR="00A2015E" w:rsidRPr="00A2015E">
        <w:rPr>
          <w:rFonts w:asciiTheme="majorBidi" w:hAnsiTheme="majorBidi" w:cstheme="majorBidi"/>
          <w:i/>
          <w:lang w:val="id-ID"/>
        </w:rPr>
        <w:t xml:space="preserve">. </w:t>
      </w:r>
      <w:r w:rsidR="00A2015E" w:rsidRPr="00A2015E">
        <w:rPr>
          <w:rFonts w:asciiTheme="majorBidi" w:hAnsiTheme="majorBidi" w:cstheme="majorBidi"/>
          <w:lang w:val="id-ID"/>
        </w:rPr>
        <w:t>D</w:t>
      </w:r>
      <w:r w:rsidRPr="00A2015E">
        <w:rPr>
          <w:rFonts w:asciiTheme="majorBidi" w:hAnsiTheme="majorBidi" w:cstheme="majorBidi"/>
          <w:lang w:val="id-ID"/>
        </w:rPr>
        <w:t xml:space="preserve">an soal </w:t>
      </w:r>
      <w:r w:rsidRPr="00A2015E">
        <w:rPr>
          <w:rFonts w:asciiTheme="majorBidi" w:hAnsiTheme="majorBidi" w:cstheme="majorBidi"/>
          <w:i/>
          <w:lang w:val="id-ID"/>
        </w:rPr>
        <w:t>post test</w:t>
      </w:r>
      <w:r w:rsidRPr="00A2015E">
        <w:rPr>
          <w:rFonts w:asciiTheme="majorBidi" w:hAnsiTheme="majorBidi" w:cstheme="majorBidi"/>
          <w:lang w:val="id-ID"/>
        </w:rPr>
        <w:t xml:space="preserve"> siklus II</w:t>
      </w:r>
      <w:r w:rsidR="00A2015E" w:rsidRPr="00A2015E">
        <w:rPr>
          <w:rFonts w:asciiTheme="majorBidi" w:hAnsiTheme="majorBidi" w:cstheme="majorBidi"/>
          <w:lang w:val="id-ID"/>
        </w:rPr>
        <w:t xml:space="preserve"> yang terdiri dari 5 butir soal uraian. Instrumen tes ini dapat dilihat pada </w:t>
      </w:r>
      <w:r w:rsidR="00A2015E" w:rsidRPr="00A2015E">
        <w:rPr>
          <w:rFonts w:asciiTheme="majorBidi" w:hAnsiTheme="majorBidi" w:cstheme="majorBidi"/>
          <w:i/>
          <w:lang w:val="id-ID"/>
        </w:rPr>
        <w:t xml:space="preserve">lampiran </w:t>
      </w:r>
      <w:r w:rsidR="003A2645">
        <w:rPr>
          <w:rFonts w:asciiTheme="majorBidi" w:hAnsiTheme="majorBidi" w:cstheme="majorBidi"/>
          <w:i/>
          <w:lang w:val="id-ID"/>
        </w:rPr>
        <w:t>21</w:t>
      </w:r>
      <w:r w:rsidR="00A2015E" w:rsidRPr="00A2015E">
        <w:rPr>
          <w:rFonts w:asciiTheme="majorBidi" w:hAnsiTheme="majorBidi" w:cstheme="majorBidi"/>
          <w:i/>
          <w:lang w:val="id-ID"/>
        </w:rPr>
        <w:t>.</w:t>
      </w:r>
    </w:p>
    <w:p w:rsidR="00A2015E" w:rsidRDefault="00A2015E" w:rsidP="00A2015E">
      <w:pPr>
        <w:spacing w:after="200" w:line="480" w:lineRule="auto"/>
        <w:ind w:right="96" w:firstLine="851"/>
        <w:jc w:val="both"/>
        <w:rPr>
          <w:rFonts w:asciiTheme="majorBidi" w:hAnsiTheme="majorBidi" w:cstheme="majorBidi"/>
          <w:i/>
          <w:lang w:val="id-ID"/>
        </w:rPr>
      </w:pPr>
    </w:p>
    <w:p w:rsidR="00A2015E" w:rsidRPr="00A2015E" w:rsidRDefault="00A2015E" w:rsidP="00A2015E">
      <w:pPr>
        <w:spacing w:after="200" w:line="480" w:lineRule="auto"/>
        <w:ind w:right="96" w:firstLine="851"/>
        <w:jc w:val="both"/>
        <w:rPr>
          <w:rFonts w:asciiTheme="majorBidi" w:hAnsiTheme="majorBidi" w:cstheme="majorBidi"/>
          <w:lang w:val="id-ID"/>
        </w:rPr>
      </w:pPr>
    </w:p>
    <w:p w:rsidR="00A2015E" w:rsidRDefault="00A2015E" w:rsidP="008E2BC2">
      <w:pPr>
        <w:pStyle w:val="ListParagraph"/>
        <w:numPr>
          <w:ilvl w:val="0"/>
          <w:numId w:val="46"/>
        </w:numPr>
        <w:spacing w:after="0" w:line="480" w:lineRule="auto"/>
        <w:ind w:left="425" w:right="96" w:hanging="425"/>
        <w:jc w:val="both"/>
        <w:rPr>
          <w:rFonts w:asciiTheme="majorBidi" w:hAnsiTheme="majorBidi" w:cstheme="majorBidi"/>
          <w:sz w:val="24"/>
          <w:lang w:val="id-ID"/>
        </w:rPr>
      </w:pPr>
      <w:r w:rsidRPr="00A2015E">
        <w:rPr>
          <w:rFonts w:asciiTheme="majorBidi" w:hAnsiTheme="majorBidi" w:cstheme="majorBidi"/>
          <w:sz w:val="24"/>
          <w:lang w:val="id-ID"/>
        </w:rPr>
        <w:lastRenderedPageBreak/>
        <w:t>Instrumen wawancara</w:t>
      </w:r>
    </w:p>
    <w:p w:rsidR="00A2015E" w:rsidRDefault="00A2015E" w:rsidP="00BF06FC">
      <w:pPr>
        <w:spacing w:after="200" w:line="480" w:lineRule="auto"/>
        <w:ind w:right="96" w:firstLine="851"/>
        <w:jc w:val="both"/>
        <w:rPr>
          <w:rFonts w:asciiTheme="majorBidi" w:hAnsiTheme="majorBidi" w:cstheme="majorBidi"/>
          <w:lang w:val="id-ID"/>
        </w:rPr>
      </w:pPr>
      <w:r>
        <w:rPr>
          <w:rFonts w:asciiTheme="majorBidi" w:hAnsiTheme="majorBidi" w:cstheme="majorBidi"/>
          <w:lang w:val="id-ID"/>
        </w:rPr>
        <w:t xml:space="preserve">Wawancara dilakukan untuk mengetahui informasi terkait masalah yang diteliti baik dengan guru matematika MTs Miftahul Huda Bandung maupun siswa kelas VIII A MTs Miftahul Huda Bandung. Instrumen </w:t>
      </w:r>
      <w:r w:rsidR="00BF06FC">
        <w:rPr>
          <w:rFonts w:asciiTheme="majorBidi" w:hAnsiTheme="majorBidi" w:cstheme="majorBidi"/>
          <w:lang w:val="id-ID"/>
        </w:rPr>
        <w:t>w</w:t>
      </w:r>
      <w:r>
        <w:rPr>
          <w:rFonts w:asciiTheme="majorBidi" w:hAnsiTheme="majorBidi" w:cstheme="majorBidi"/>
          <w:lang w:val="id-ID"/>
        </w:rPr>
        <w:t>awancara</w:t>
      </w:r>
      <w:r w:rsidR="00BF06FC">
        <w:rPr>
          <w:rFonts w:asciiTheme="majorBidi" w:hAnsiTheme="majorBidi" w:cstheme="majorBidi"/>
          <w:lang w:val="id-ID"/>
        </w:rPr>
        <w:t xml:space="preserve"> guru</w:t>
      </w:r>
      <w:r>
        <w:rPr>
          <w:rFonts w:asciiTheme="majorBidi" w:hAnsiTheme="majorBidi" w:cstheme="majorBidi"/>
          <w:lang w:val="id-ID"/>
        </w:rPr>
        <w:t xml:space="preserve"> dapat dilihat pada </w:t>
      </w:r>
      <w:r w:rsidRPr="00BF06FC">
        <w:rPr>
          <w:rFonts w:asciiTheme="majorBidi" w:hAnsiTheme="majorBidi" w:cstheme="majorBidi"/>
          <w:i/>
          <w:lang w:val="id-ID"/>
        </w:rPr>
        <w:t xml:space="preserve">lampiran </w:t>
      </w:r>
      <w:r w:rsidR="003A2645">
        <w:rPr>
          <w:rFonts w:asciiTheme="majorBidi" w:hAnsiTheme="majorBidi" w:cstheme="majorBidi"/>
          <w:i/>
          <w:lang w:val="id-ID"/>
        </w:rPr>
        <w:t>2</w:t>
      </w:r>
      <w:r w:rsidR="00BF06FC">
        <w:rPr>
          <w:rFonts w:asciiTheme="majorBidi" w:hAnsiTheme="majorBidi" w:cstheme="majorBidi"/>
          <w:lang w:val="id-ID"/>
        </w:rPr>
        <w:t xml:space="preserve"> dan </w:t>
      </w:r>
      <w:r w:rsidR="004332CC">
        <w:rPr>
          <w:rFonts w:asciiTheme="majorBidi" w:hAnsiTheme="majorBidi" w:cstheme="majorBidi"/>
          <w:lang w:val="id-ID"/>
        </w:rPr>
        <w:t>i</w:t>
      </w:r>
      <w:r w:rsidR="00BF06FC">
        <w:rPr>
          <w:rFonts w:asciiTheme="majorBidi" w:hAnsiTheme="majorBidi" w:cstheme="majorBidi"/>
          <w:lang w:val="id-ID"/>
        </w:rPr>
        <w:t xml:space="preserve">nstrumen wawancara siswa dapat dilihat pada </w:t>
      </w:r>
      <w:r w:rsidR="00BF06FC" w:rsidRPr="00BF06FC">
        <w:rPr>
          <w:rFonts w:asciiTheme="majorBidi" w:hAnsiTheme="majorBidi" w:cstheme="majorBidi"/>
          <w:i/>
          <w:lang w:val="id-ID"/>
        </w:rPr>
        <w:t xml:space="preserve">lampiran </w:t>
      </w:r>
      <w:r w:rsidR="003A2645">
        <w:rPr>
          <w:rFonts w:asciiTheme="majorBidi" w:hAnsiTheme="majorBidi" w:cstheme="majorBidi"/>
          <w:i/>
          <w:lang w:val="id-ID"/>
        </w:rPr>
        <w:t>3</w:t>
      </w:r>
      <w:r w:rsidR="00BF06FC">
        <w:rPr>
          <w:rFonts w:asciiTheme="majorBidi" w:hAnsiTheme="majorBidi" w:cstheme="majorBidi"/>
          <w:i/>
          <w:lang w:val="id-ID"/>
        </w:rPr>
        <w:t>.</w:t>
      </w:r>
    </w:p>
    <w:p w:rsidR="00BF06FC" w:rsidRDefault="00BF06FC" w:rsidP="008E2BC2">
      <w:pPr>
        <w:pStyle w:val="ListParagraph"/>
        <w:numPr>
          <w:ilvl w:val="0"/>
          <w:numId w:val="46"/>
        </w:numPr>
        <w:spacing w:after="0" w:line="480" w:lineRule="auto"/>
        <w:ind w:left="425" w:right="96" w:hanging="425"/>
        <w:jc w:val="both"/>
        <w:rPr>
          <w:rFonts w:asciiTheme="majorBidi" w:hAnsiTheme="majorBidi" w:cstheme="majorBidi"/>
          <w:sz w:val="24"/>
          <w:lang w:val="id-ID"/>
        </w:rPr>
      </w:pPr>
      <w:r w:rsidRPr="00BF06FC">
        <w:rPr>
          <w:rFonts w:asciiTheme="majorBidi" w:hAnsiTheme="majorBidi" w:cstheme="majorBidi"/>
          <w:sz w:val="24"/>
          <w:lang w:val="id-ID"/>
        </w:rPr>
        <w:t>Instrumen observasi</w:t>
      </w:r>
    </w:p>
    <w:p w:rsidR="00BF06FC" w:rsidRDefault="00BF06FC" w:rsidP="00BF06FC">
      <w:pPr>
        <w:spacing w:after="200" w:line="480" w:lineRule="auto"/>
        <w:ind w:right="96" w:firstLine="720"/>
        <w:jc w:val="both"/>
        <w:rPr>
          <w:rFonts w:asciiTheme="majorBidi" w:hAnsiTheme="majorBidi" w:cstheme="majorBidi"/>
          <w:lang w:val="id-ID"/>
        </w:rPr>
      </w:pPr>
      <w:r>
        <w:rPr>
          <w:rFonts w:asciiTheme="majorBidi" w:hAnsiTheme="majorBidi" w:cstheme="majorBidi"/>
          <w:lang w:val="id-ID"/>
        </w:rPr>
        <w:t xml:space="preserve">Instrumen </w:t>
      </w:r>
      <w:r w:rsidR="004332CC">
        <w:rPr>
          <w:rFonts w:asciiTheme="majorBidi" w:hAnsiTheme="majorBidi" w:cstheme="majorBidi"/>
          <w:lang w:val="id-ID"/>
        </w:rPr>
        <w:t>observasi</w:t>
      </w:r>
      <w:r>
        <w:rPr>
          <w:rFonts w:asciiTheme="majorBidi" w:hAnsiTheme="majorBidi" w:cstheme="majorBidi"/>
          <w:lang w:val="id-ID"/>
        </w:rPr>
        <w:t xml:space="preserve"> dilakukan untuk mengambil data di</w:t>
      </w:r>
      <w:r w:rsidR="004332CC">
        <w:rPr>
          <w:rFonts w:asciiTheme="majorBidi" w:hAnsiTheme="majorBidi" w:cstheme="majorBidi"/>
          <w:lang w:val="id-ID"/>
        </w:rPr>
        <w:t xml:space="preserve"> kelas</w:t>
      </w:r>
      <w:r>
        <w:rPr>
          <w:rFonts w:asciiTheme="majorBidi" w:hAnsiTheme="majorBidi" w:cstheme="majorBidi"/>
          <w:lang w:val="id-ID"/>
        </w:rPr>
        <w:t xml:space="preserve"> dan mengetahui keterampilan proses sesuai dengan pengamatan, baik untuk peneliti dan siswa</w:t>
      </w:r>
      <w:r w:rsidR="004332CC">
        <w:rPr>
          <w:rFonts w:asciiTheme="majorBidi" w:hAnsiTheme="majorBidi" w:cstheme="majorBidi"/>
          <w:lang w:val="id-ID"/>
        </w:rPr>
        <w:t xml:space="preserve"> di kelas pada tiap siklusnya. Instrumen observasi peneliti dan siswa siklus I dapat dilihat pada </w:t>
      </w:r>
      <w:r w:rsidR="004332CC" w:rsidRPr="004332CC">
        <w:rPr>
          <w:rFonts w:asciiTheme="majorBidi" w:hAnsiTheme="majorBidi" w:cstheme="majorBidi"/>
          <w:i/>
          <w:lang w:val="id-ID"/>
        </w:rPr>
        <w:t xml:space="preserve">lampiran </w:t>
      </w:r>
      <w:r w:rsidR="003A2645">
        <w:rPr>
          <w:rFonts w:asciiTheme="majorBidi" w:hAnsiTheme="majorBidi" w:cstheme="majorBidi"/>
          <w:i/>
          <w:lang w:val="id-ID"/>
        </w:rPr>
        <w:t>13</w:t>
      </w:r>
      <w:r w:rsidR="004332CC">
        <w:rPr>
          <w:rFonts w:asciiTheme="majorBidi" w:hAnsiTheme="majorBidi" w:cstheme="majorBidi"/>
          <w:lang w:val="id-ID"/>
        </w:rPr>
        <w:t xml:space="preserve"> dan </w:t>
      </w:r>
      <w:r w:rsidR="004332CC" w:rsidRPr="004332CC">
        <w:rPr>
          <w:rFonts w:asciiTheme="majorBidi" w:hAnsiTheme="majorBidi" w:cstheme="majorBidi"/>
          <w:i/>
          <w:lang w:val="id-ID"/>
        </w:rPr>
        <w:t xml:space="preserve">lampiran </w:t>
      </w:r>
      <w:r w:rsidR="003A2645">
        <w:rPr>
          <w:rFonts w:asciiTheme="majorBidi" w:hAnsiTheme="majorBidi" w:cstheme="majorBidi"/>
          <w:i/>
          <w:lang w:val="id-ID"/>
        </w:rPr>
        <w:t>15</w:t>
      </w:r>
      <w:r w:rsidR="004332CC">
        <w:rPr>
          <w:rFonts w:asciiTheme="majorBidi" w:hAnsiTheme="majorBidi" w:cstheme="majorBidi"/>
          <w:lang w:val="id-ID"/>
        </w:rPr>
        <w:t xml:space="preserve">. Instrumen observasi peneliti dan siswa siklus II dapat dilihat pada </w:t>
      </w:r>
      <w:r w:rsidR="004332CC" w:rsidRPr="004332CC">
        <w:rPr>
          <w:rFonts w:asciiTheme="majorBidi" w:hAnsiTheme="majorBidi" w:cstheme="majorBidi"/>
          <w:i/>
          <w:lang w:val="id-ID"/>
        </w:rPr>
        <w:t>lampiran</w:t>
      </w:r>
      <w:r w:rsidR="004332CC">
        <w:rPr>
          <w:rFonts w:asciiTheme="majorBidi" w:hAnsiTheme="majorBidi" w:cstheme="majorBidi"/>
          <w:i/>
          <w:lang w:val="id-ID"/>
        </w:rPr>
        <w:t xml:space="preserve"> </w:t>
      </w:r>
      <w:r w:rsidR="00FF7644">
        <w:rPr>
          <w:rFonts w:asciiTheme="majorBidi" w:hAnsiTheme="majorBidi" w:cstheme="majorBidi"/>
          <w:i/>
          <w:lang w:val="id-ID"/>
        </w:rPr>
        <w:t>23</w:t>
      </w:r>
      <w:r w:rsidR="004332CC">
        <w:rPr>
          <w:rFonts w:asciiTheme="majorBidi" w:hAnsiTheme="majorBidi" w:cstheme="majorBidi"/>
          <w:lang w:val="id-ID"/>
        </w:rPr>
        <w:t xml:space="preserve"> dan </w:t>
      </w:r>
      <w:r w:rsidR="004332CC" w:rsidRPr="004332CC">
        <w:rPr>
          <w:rFonts w:asciiTheme="majorBidi" w:hAnsiTheme="majorBidi" w:cstheme="majorBidi"/>
          <w:i/>
          <w:lang w:val="id-ID"/>
        </w:rPr>
        <w:t xml:space="preserve">lampiran </w:t>
      </w:r>
      <w:r w:rsidR="00FF7644">
        <w:rPr>
          <w:rFonts w:asciiTheme="majorBidi" w:hAnsiTheme="majorBidi" w:cstheme="majorBidi"/>
          <w:i/>
          <w:lang w:val="id-ID"/>
        </w:rPr>
        <w:t>25</w:t>
      </w:r>
      <w:r w:rsidR="004332CC">
        <w:rPr>
          <w:rFonts w:asciiTheme="majorBidi" w:hAnsiTheme="majorBidi" w:cstheme="majorBidi"/>
          <w:i/>
          <w:lang w:val="id-ID"/>
        </w:rPr>
        <w:t>.</w:t>
      </w:r>
    </w:p>
    <w:p w:rsidR="004332CC" w:rsidRDefault="004332CC" w:rsidP="008E2BC2">
      <w:pPr>
        <w:pStyle w:val="ListParagraph"/>
        <w:numPr>
          <w:ilvl w:val="0"/>
          <w:numId w:val="46"/>
        </w:numPr>
        <w:spacing w:after="0" w:line="480" w:lineRule="auto"/>
        <w:ind w:left="425" w:right="96" w:hanging="425"/>
        <w:jc w:val="both"/>
        <w:rPr>
          <w:rFonts w:asciiTheme="majorBidi" w:hAnsiTheme="majorBidi" w:cstheme="majorBidi"/>
          <w:sz w:val="24"/>
          <w:lang w:val="id-ID"/>
        </w:rPr>
      </w:pPr>
      <w:r w:rsidRPr="004332CC">
        <w:rPr>
          <w:rFonts w:asciiTheme="majorBidi" w:hAnsiTheme="majorBidi" w:cstheme="majorBidi"/>
          <w:sz w:val="24"/>
          <w:lang w:val="id-ID"/>
        </w:rPr>
        <w:t>Instrumen dokumentasi</w:t>
      </w:r>
    </w:p>
    <w:p w:rsidR="00CE04BB" w:rsidRDefault="004332CC" w:rsidP="006D3374">
      <w:pPr>
        <w:tabs>
          <w:tab w:val="left" w:pos="851"/>
        </w:tabs>
        <w:spacing w:after="200" w:line="480" w:lineRule="auto"/>
        <w:ind w:right="96" w:firstLine="851"/>
        <w:jc w:val="both"/>
        <w:rPr>
          <w:rFonts w:asciiTheme="majorBidi" w:hAnsiTheme="majorBidi" w:cstheme="majorBidi"/>
          <w:lang w:val="id-ID"/>
        </w:rPr>
      </w:pPr>
      <w:r>
        <w:rPr>
          <w:rFonts w:asciiTheme="majorBidi" w:hAnsiTheme="majorBidi" w:cstheme="majorBidi"/>
          <w:lang w:val="id-ID"/>
        </w:rPr>
        <w:t>Instrumen dokumentasi ini digunakan untuk mengarsipkan foto-foto proses pembelajaran yang berlangsung di dalam kelas.</w:t>
      </w:r>
      <w:r w:rsidR="006D3374">
        <w:rPr>
          <w:rFonts w:asciiTheme="majorBidi" w:hAnsiTheme="majorBidi" w:cstheme="majorBidi"/>
          <w:lang w:val="id-ID"/>
        </w:rPr>
        <w:t xml:space="preserve"> Foto proses pembelajaran dapat dilihat pada </w:t>
      </w:r>
      <w:r w:rsidR="006D3374" w:rsidRPr="006D3374">
        <w:rPr>
          <w:rFonts w:asciiTheme="majorBidi" w:hAnsiTheme="majorBidi" w:cstheme="majorBidi"/>
          <w:i/>
          <w:lang w:val="id-ID"/>
        </w:rPr>
        <w:t>lampiran 2</w:t>
      </w:r>
      <w:r w:rsidR="00EF45A2">
        <w:rPr>
          <w:rFonts w:asciiTheme="majorBidi" w:hAnsiTheme="majorBidi" w:cstheme="majorBidi"/>
          <w:i/>
          <w:lang w:val="id-ID"/>
        </w:rPr>
        <w:t>8</w:t>
      </w:r>
      <w:r w:rsidR="006D3374">
        <w:rPr>
          <w:rFonts w:asciiTheme="majorBidi" w:hAnsiTheme="majorBidi" w:cstheme="majorBidi"/>
          <w:lang w:val="id-ID"/>
        </w:rPr>
        <w:t>.</w:t>
      </w:r>
    </w:p>
    <w:p w:rsidR="006D3374" w:rsidRDefault="006D3374" w:rsidP="006D3374">
      <w:pPr>
        <w:tabs>
          <w:tab w:val="left" w:pos="851"/>
        </w:tabs>
        <w:spacing w:line="480" w:lineRule="auto"/>
        <w:ind w:right="96" w:firstLine="851"/>
        <w:jc w:val="both"/>
        <w:rPr>
          <w:rFonts w:asciiTheme="majorBidi" w:hAnsiTheme="majorBidi" w:cstheme="majorBidi"/>
          <w:lang w:val="id-ID"/>
        </w:rPr>
      </w:pPr>
    </w:p>
    <w:p w:rsidR="006D3374" w:rsidRDefault="006D3374" w:rsidP="006D3374">
      <w:pPr>
        <w:tabs>
          <w:tab w:val="left" w:pos="851"/>
        </w:tabs>
        <w:spacing w:line="480" w:lineRule="auto"/>
        <w:ind w:right="96" w:firstLine="851"/>
        <w:jc w:val="both"/>
        <w:rPr>
          <w:rFonts w:asciiTheme="majorBidi" w:hAnsiTheme="majorBidi" w:cstheme="majorBidi"/>
          <w:lang w:val="id-ID"/>
        </w:rPr>
      </w:pPr>
    </w:p>
    <w:p w:rsidR="006D3374" w:rsidRDefault="006D3374" w:rsidP="006D3374">
      <w:pPr>
        <w:tabs>
          <w:tab w:val="left" w:pos="851"/>
        </w:tabs>
        <w:spacing w:line="480" w:lineRule="auto"/>
        <w:ind w:right="96" w:firstLine="851"/>
        <w:jc w:val="both"/>
        <w:rPr>
          <w:rFonts w:asciiTheme="majorBidi" w:hAnsiTheme="majorBidi" w:cstheme="majorBidi"/>
          <w:lang w:val="id-ID"/>
        </w:rPr>
      </w:pPr>
    </w:p>
    <w:p w:rsidR="006D3374" w:rsidRDefault="006D3374" w:rsidP="006D3374">
      <w:pPr>
        <w:tabs>
          <w:tab w:val="left" w:pos="851"/>
        </w:tabs>
        <w:spacing w:line="480" w:lineRule="auto"/>
        <w:ind w:right="96" w:firstLine="851"/>
        <w:jc w:val="both"/>
        <w:rPr>
          <w:rFonts w:asciiTheme="majorBidi" w:hAnsiTheme="majorBidi" w:cstheme="majorBidi"/>
          <w:lang w:val="id-ID"/>
        </w:rPr>
      </w:pPr>
    </w:p>
    <w:p w:rsidR="006D3374" w:rsidRDefault="006D3374" w:rsidP="006D3374">
      <w:pPr>
        <w:tabs>
          <w:tab w:val="left" w:pos="851"/>
        </w:tabs>
        <w:spacing w:line="480" w:lineRule="auto"/>
        <w:ind w:right="96" w:firstLine="851"/>
        <w:jc w:val="both"/>
        <w:rPr>
          <w:rFonts w:asciiTheme="majorBidi" w:hAnsiTheme="majorBidi" w:cstheme="majorBidi"/>
          <w:lang w:val="id-ID"/>
        </w:rPr>
      </w:pPr>
    </w:p>
    <w:p w:rsidR="008E2BC2" w:rsidRPr="00A71366" w:rsidRDefault="008E2BC2" w:rsidP="006D3374">
      <w:pPr>
        <w:tabs>
          <w:tab w:val="left" w:pos="851"/>
        </w:tabs>
        <w:spacing w:line="480" w:lineRule="auto"/>
        <w:ind w:right="96" w:firstLine="851"/>
        <w:jc w:val="both"/>
        <w:rPr>
          <w:rFonts w:asciiTheme="majorBidi" w:hAnsiTheme="majorBidi" w:cstheme="majorBidi"/>
          <w:lang w:val="id-ID"/>
        </w:rPr>
      </w:pPr>
    </w:p>
    <w:p w:rsidR="003D60A0" w:rsidRPr="00B04808" w:rsidRDefault="00B56C61" w:rsidP="00F212C8">
      <w:pPr>
        <w:pStyle w:val="ListParagraph"/>
        <w:numPr>
          <w:ilvl w:val="0"/>
          <w:numId w:val="18"/>
        </w:numPr>
        <w:spacing w:line="480" w:lineRule="auto"/>
        <w:ind w:left="425" w:hanging="425"/>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Tek</w:t>
      </w:r>
      <w:r w:rsidR="003D60A0">
        <w:rPr>
          <w:rFonts w:asciiTheme="majorBidi" w:hAnsiTheme="majorBidi" w:cstheme="majorBidi"/>
          <w:b/>
          <w:bCs/>
          <w:sz w:val="24"/>
          <w:szCs w:val="24"/>
          <w:lang w:val="id-ID"/>
        </w:rPr>
        <w:t xml:space="preserve">nik </w:t>
      </w:r>
      <w:r w:rsidR="003D60A0" w:rsidRPr="00B04808">
        <w:rPr>
          <w:rFonts w:asciiTheme="majorBidi" w:hAnsiTheme="majorBidi" w:cstheme="majorBidi"/>
          <w:b/>
          <w:bCs/>
          <w:sz w:val="24"/>
          <w:szCs w:val="24"/>
        </w:rPr>
        <w:t>Analisis Data</w:t>
      </w:r>
    </w:p>
    <w:p w:rsidR="003D60A0" w:rsidRPr="00EE6E3B" w:rsidRDefault="003D60A0" w:rsidP="007B390A">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Analisa data yang digunakan dalam penelitian ini adalah analisis deskriptif yang digunakan untuk menghasilkan data deskriptif : yang ditulis atau yang diucapkan orang dan perilaku-perilaku yang dapat diamati. Menurut Neuman yang dikutip oleh Rulam Ahmadi, mengemukakan bahwa analisis data merupaka suatu pencarian (</w:t>
      </w:r>
      <w:r w:rsidRPr="00B04808">
        <w:rPr>
          <w:rFonts w:asciiTheme="majorBidi" w:hAnsiTheme="majorBidi" w:cstheme="majorBidi"/>
          <w:i/>
          <w:iCs/>
          <w:sz w:val="24"/>
          <w:szCs w:val="24"/>
        </w:rPr>
        <w:t>search</w:t>
      </w:r>
      <w:r w:rsidRPr="00B04808">
        <w:rPr>
          <w:rFonts w:asciiTheme="majorBidi" w:hAnsiTheme="majorBidi" w:cstheme="majorBidi"/>
          <w:sz w:val="24"/>
          <w:szCs w:val="24"/>
        </w:rPr>
        <w:t>) pola-pola dalam data, perilaku yang muncul, obyek-obyek, atau badan pengetahuan (</w:t>
      </w:r>
      <w:r w:rsidRPr="00B04808">
        <w:rPr>
          <w:rFonts w:asciiTheme="majorBidi" w:hAnsiTheme="majorBidi" w:cstheme="majorBidi"/>
          <w:i/>
          <w:iCs/>
          <w:sz w:val="24"/>
          <w:szCs w:val="24"/>
        </w:rPr>
        <w:t>a body of knowledge</w:t>
      </w:r>
      <w:r w:rsidRPr="00B04808">
        <w:rPr>
          <w:rFonts w:asciiTheme="majorBidi" w:hAnsiTheme="majorBidi" w:cstheme="majorBidi"/>
          <w:sz w:val="24"/>
          <w:szCs w:val="24"/>
        </w:rPr>
        <w:t>)</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25"/>
      </w:r>
    </w:p>
    <w:p w:rsidR="003D60A0" w:rsidRPr="004D0F25" w:rsidRDefault="003D60A0" w:rsidP="007B390A">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Analisis data ini digunakan untuk menghimpun data yang mendalam, sistematis, komprehensif tentang masing-masing kasus. Analisis data ini dilakukan dalam 2 tahapan, yaitu selama proses pengumpulan data dan pada akhir pengumpulan data</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26"/>
      </w:r>
    </w:p>
    <w:p w:rsidR="003D60A0" w:rsidRDefault="003D60A0" w:rsidP="008E2BC2">
      <w:pPr>
        <w:pStyle w:val="ListParagraph"/>
        <w:spacing w:after="0"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Dalam penelitian ini menggunakan analisis kualitatif, yaitu: 1) reduksi data, 2) peyajian data, 3) penarikan kesimpulan.</w:t>
      </w:r>
    </w:p>
    <w:p w:rsidR="007B390A" w:rsidRPr="007B390A" w:rsidRDefault="007B390A" w:rsidP="007B390A">
      <w:pPr>
        <w:pStyle w:val="ListParagraph"/>
        <w:spacing w:after="0" w:line="480" w:lineRule="auto"/>
        <w:ind w:left="0" w:firstLine="851"/>
        <w:jc w:val="both"/>
        <w:rPr>
          <w:rFonts w:asciiTheme="majorBidi" w:hAnsiTheme="majorBidi" w:cstheme="majorBidi"/>
          <w:sz w:val="24"/>
          <w:szCs w:val="24"/>
          <w:lang w:val="id-ID"/>
        </w:rPr>
      </w:pPr>
    </w:p>
    <w:p w:rsidR="003D60A0" w:rsidRPr="00B04808" w:rsidRDefault="003D60A0" w:rsidP="007B390A">
      <w:pPr>
        <w:pStyle w:val="ListParagraph"/>
        <w:numPr>
          <w:ilvl w:val="0"/>
          <w:numId w:val="6"/>
        </w:numPr>
        <w:spacing w:line="480" w:lineRule="auto"/>
        <w:ind w:left="426" w:hanging="426"/>
        <w:jc w:val="both"/>
        <w:rPr>
          <w:rFonts w:asciiTheme="majorBidi" w:hAnsiTheme="majorBidi" w:cstheme="majorBidi"/>
          <w:sz w:val="24"/>
          <w:szCs w:val="24"/>
        </w:rPr>
      </w:pPr>
      <w:r w:rsidRPr="00B04808">
        <w:rPr>
          <w:rFonts w:asciiTheme="majorBidi" w:hAnsiTheme="majorBidi" w:cstheme="majorBidi"/>
          <w:sz w:val="24"/>
          <w:szCs w:val="24"/>
        </w:rPr>
        <w:t>Reduksi data</w:t>
      </w:r>
    </w:p>
    <w:p w:rsidR="007B390A" w:rsidRPr="006D3374" w:rsidRDefault="003D60A0" w:rsidP="006D3374">
      <w:pPr>
        <w:pStyle w:val="ListParagraph"/>
        <w:spacing w:line="480" w:lineRule="auto"/>
        <w:ind w:left="0" w:firstLine="851"/>
        <w:jc w:val="both"/>
        <w:rPr>
          <w:rFonts w:asciiTheme="majorBidi" w:hAnsiTheme="majorBidi" w:cstheme="majorBidi"/>
          <w:sz w:val="24"/>
          <w:szCs w:val="24"/>
          <w:lang w:val="id-ID"/>
        </w:rPr>
      </w:pPr>
      <w:r w:rsidRPr="00B04808">
        <w:rPr>
          <w:rFonts w:asciiTheme="majorBidi" w:hAnsiTheme="majorBidi" w:cstheme="majorBidi"/>
          <w:sz w:val="24"/>
          <w:szCs w:val="24"/>
        </w:rPr>
        <w:t xml:space="preserve">Reduksi data dapat diartikan sebagai proses pemilihan, penyederhanaan, pengabstrakan, dan tranformasi data kasar yang muncul dari catatan yang tertulis di lapangan. Pada tahap ini, peneliti memusatkan perhatian pada data lapangan yang telah terkumpul. Data lapangan tersebut selanjutnya dipilih, dalam artian menentukan derajat relevansinya dengan maksud penelitian. Selanjutnya, data yang terpilih disederhanakan, dalam arti mengklasifikan data atas dasar tema-tema: memadukan data yang tersebar, menelusuri tema untuk merekomendasikan </w:t>
      </w:r>
      <w:r w:rsidRPr="00B04808">
        <w:rPr>
          <w:rFonts w:asciiTheme="majorBidi" w:hAnsiTheme="majorBidi" w:cstheme="majorBidi"/>
          <w:sz w:val="24"/>
          <w:szCs w:val="24"/>
        </w:rPr>
        <w:lastRenderedPageBreak/>
        <w:t>data tambahan. Kemudian, peneliti melakukan abstraksi data kasar tersebut menjadi uraian singkat atau ringkasan</w:t>
      </w:r>
      <w:r>
        <w:rPr>
          <w:rFonts w:asciiTheme="majorBidi" w:hAnsiTheme="majorBidi" w:cstheme="majorBidi"/>
          <w:sz w:val="24"/>
          <w:szCs w:val="24"/>
          <w:lang w:val="id-ID"/>
        </w:rPr>
        <w:t>.</w:t>
      </w:r>
      <w:r w:rsidRPr="00B04808">
        <w:rPr>
          <w:rStyle w:val="FootnoteReference"/>
          <w:rFonts w:asciiTheme="majorBidi" w:hAnsiTheme="majorBidi" w:cstheme="majorBidi"/>
          <w:sz w:val="24"/>
          <w:szCs w:val="24"/>
        </w:rPr>
        <w:footnoteReference w:id="27"/>
      </w:r>
      <w:r w:rsidRPr="00B04808">
        <w:rPr>
          <w:rFonts w:asciiTheme="majorBidi" w:hAnsiTheme="majorBidi" w:cstheme="majorBidi"/>
          <w:sz w:val="24"/>
          <w:szCs w:val="24"/>
        </w:rPr>
        <w:t xml:space="preserve"> Hal ini dilakukan untuk memperoleh informasi yang jelas, sehingga peneliti dapat membuat kesimpulan yang dapat di pertanggung jawabkan.</w:t>
      </w:r>
    </w:p>
    <w:p w:rsidR="003D60A0" w:rsidRPr="00B012D0" w:rsidRDefault="003D60A0" w:rsidP="007B390A">
      <w:pPr>
        <w:pStyle w:val="ListParagraph"/>
        <w:numPr>
          <w:ilvl w:val="0"/>
          <w:numId w:val="6"/>
        </w:numPr>
        <w:spacing w:line="480" w:lineRule="auto"/>
        <w:ind w:left="426" w:hanging="426"/>
        <w:jc w:val="both"/>
        <w:rPr>
          <w:rFonts w:asciiTheme="majorBidi" w:hAnsiTheme="majorBidi" w:cstheme="majorBidi"/>
          <w:sz w:val="24"/>
          <w:szCs w:val="24"/>
        </w:rPr>
      </w:pPr>
      <w:r w:rsidRPr="00B04808">
        <w:rPr>
          <w:rFonts w:asciiTheme="majorBidi" w:hAnsiTheme="majorBidi" w:cstheme="majorBidi"/>
          <w:sz w:val="24"/>
          <w:szCs w:val="24"/>
        </w:rPr>
        <w:t>Penyajian Data</w:t>
      </w:r>
    </w:p>
    <w:p w:rsidR="00F26DC4" w:rsidRPr="006D3374" w:rsidRDefault="003D60A0" w:rsidP="006D3374">
      <w:pPr>
        <w:pStyle w:val="ListParagraph"/>
        <w:spacing w:line="480" w:lineRule="auto"/>
        <w:ind w:left="0" w:firstLine="851"/>
        <w:jc w:val="both"/>
        <w:rPr>
          <w:rFonts w:asciiTheme="majorBidi" w:hAnsiTheme="majorBidi" w:cstheme="majorBidi"/>
          <w:sz w:val="24"/>
          <w:szCs w:val="24"/>
          <w:lang w:val="id-ID"/>
        </w:rPr>
      </w:pPr>
      <w:r w:rsidRPr="00B012D0">
        <w:rPr>
          <w:rFonts w:asciiTheme="majorBidi" w:hAnsiTheme="majorBidi" w:cstheme="majorBidi"/>
          <w:sz w:val="24"/>
          <w:szCs w:val="24"/>
          <w:lang w:val="id-ID"/>
        </w:rPr>
        <w:t xml:space="preserve">Penyajian data dilakukan dalam rangka mengorganisasikan hasil reduksi dengan cara menyusun secara narasi kumpulan informasi yang telah diperoleh dari hasil reduksi, sehingga memberikan kemungkinan penarikan sehingga bermakna, baik dalam bentuk narasi, grafik maupun bagan. </w:t>
      </w:r>
      <w:r w:rsidRPr="00B012D0">
        <w:rPr>
          <w:rFonts w:asciiTheme="majorBidi" w:hAnsiTheme="majorBidi" w:cstheme="majorBidi"/>
          <w:sz w:val="24"/>
          <w:szCs w:val="24"/>
        </w:rPr>
        <w:t>Data yang telah disajikan tersebut selanjutnya dibuat penafsiran dan evaluasi untuk membuat perencanaan tindakan selanjutnya.</w:t>
      </w:r>
    </w:p>
    <w:p w:rsidR="003D60A0" w:rsidRPr="00B04808" w:rsidRDefault="003D60A0" w:rsidP="007B390A">
      <w:pPr>
        <w:pStyle w:val="ListParagraph"/>
        <w:numPr>
          <w:ilvl w:val="0"/>
          <w:numId w:val="6"/>
        </w:numPr>
        <w:spacing w:line="480" w:lineRule="auto"/>
        <w:ind w:left="426" w:hanging="426"/>
        <w:jc w:val="both"/>
        <w:rPr>
          <w:rFonts w:asciiTheme="majorBidi" w:hAnsiTheme="majorBidi" w:cstheme="majorBidi"/>
          <w:sz w:val="24"/>
          <w:szCs w:val="24"/>
        </w:rPr>
      </w:pPr>
      <w:r w:rsidRPr="00B04808">
        <w:rPr>
          <w:rFonts w:asciiTheme="majorBidi" w:hAnsiTheme="majorBidi" w:cstheme="majorBidi"/>
          <w:sz w:val="24"/>
          <w:szCs w:val="24"/>
        </w:rPr>
        <w:t>Penarikan Kesimpulan</w:t>
      </w:r>
    </w:p>
    <w:p w:rsidR="003D60A0" w:rsidRDefault="003D60A0" w:rsidP="007B390A">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C77506">
        <w:rPr>
          <w:rFonts w:asciiTheme="majorBidi" w:hAnsiTheme="majorBidi" w:cstheme="majorBidi"/>
          <w:sz w:val="24"/>
          <w:szCs w:val="24"/>
        </w:rPr>
        <w:t>Penarikan kesimpulan adalah kegiatan memberikan kesimpulan terhadap hasil penafsiran dan evaluasi. Kegiatan ini mencakup pencarian makna data serta memberikan penjelasan.</w:t>
      </w:r>
    </w:p>
    <w:p w:rsidR="003D60A0" w:rsidRDefault="003D60A0" w:rsidP="007B390A">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Data berupa data </w:t>
      </w:r>
      <w:r w:rsidRPr="004D0F25">
        <w:rPr>
          <w:rFonts w:asciiTheme="majorBidi" w:hAnsiTheme="majorBidi" w:cstheme="majorBidi"/>
          <w:i/>
          <w:sz w:val="24"/>
          <w:szCs w:val="24"/>
        </w:rPr>
        <w:t>kuantitatif</w:t>
      </w:r>
      <w:r>
        <w:rPr>
          <w:rFonts w:asciiTheme="majorBidi" w:hAnsiTheme="majorBidi" w:cstheme="majorBidi"/>
          <w:sz w:val="24"/>
          <w:szCs w:val="24"/>
        </w:rPr>
        <w:t xml:space="preserve"> dianalisis secara </w:t>
      </w:r>
      <w:r w:rsidRPr="004D0F25">
        <w:rPr>
          <w:rFonts w:asciiTheme="majorBidi" w:hAnsiTheme="majorBidi" w:cstheme="majorBidi"/>
          <w:i/>
          <w:sz w:val="24"/>
          <w:szCs w:val="24"/>
        </w:rPr>
        <w:t>deskriptif kuantitatif-kualitatif</w:t>
      </w:r>
      <w:r>
        <w:rPr>
          <w:rFonts w:asciiTheme="majorBidi" w:hAnsiTheme="majorBidi" w:cstheme="majorBidi"/>
          <w:sz w:val="24"/>
          <w:szCs w:val="24"/>
        </w:rPr>
        <w:t xml:space="preserve">. Untuk hasil </w:t>
      </w:r>
      <w:r w:rsidRPr="004D0F25">
        <w:rPr>
          <w:rFonts w:asciiTheme="majorBidi" w:hAnsiTheme="majorBidi" w:cstheme="majorBidi"/>
          <w:i/>
          <w:sz w:val="24"/>
          <w:szCs w:val="24"/>
        </w:rPr>
        <w:t>formatif (kuantitatif)</w:t>
      </w:r>
      <w:r>
        <w:rPr>
          <w:rFonts w:asciiTheme="majorBidi" w:hAnsiTheme="majorBidi" w:cstheme="majorBidi"/>
          <w:sz w:val="24"/>
          <w:szCs w:val="24"/>
        </w:rPr>
        <w:t xml:space="preserve"> dianalisis kebenarannya sesuai kunci jawaban yang telah disediakan. Langkahnya adalah sebagai berikut:</w:t>
      </w:r>
    </w:p>
    <w:p w:rsidR="003D60A0" w:rsidRDefault="003D60A0" w:rsidP="003D60A0">
      <w:pPr>
        <w:pStyle w:val="ListParagraph"/>
        <w:numPr>
          <w:ilvl w:val="4"/>
          <w:numId w:val="8"/>
        </w:numPr>
        <w:tabs>
          <w:tab w:val="clear" w:pos="432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Memeriksa kebenaran jawaban.</w:t>
      </w:r>
    </w:p>
    <w:p w:rsidR="003D60A0" w:rsidRPr="00160BA0" w:rsidRDefault="003D60A0" w:rsidP="003D60A0">
      <w:pPr>
        <w:pStyle w:val="ListParagraph"/>
        <w:numPr>
          <w:ilvl w:val="4"/>
          <w:numId w:val="8"/>
        </w:numPr>
        <w:tabs>
          <w:tab w:val="clear" w:pos="4320"/>
        </w:tabs>
        <w:spacing w:line="480" w:lineRule="auto"/>
        <w:ind w:left="426" w:hanging="426"/>
        <w:jc w:val="both"/>
        <w:rPr>
          <w:rFonts w:asciiTheme="majorBidi" w:hAnsiTheme="majorBidi" w:cstheme="majorBidi"/>
          <w:sz w:val="24"/>
          <w:szCs w:val="24"/>
        </w:rPr>
      </w:pPr>
      <w:r w:rsidRPr="001E780B">
        <w:rPr>
          <w:rFonts w:asciiTheme="majorBidi" w:hAnsiTheme="majorBidi" w:cstheme="majorBidi"/>
          <w:sz w:val="24"/>
          <w:szCs w:val="24"/>
        </w:rPr>
        <w:t>Menyusun hasil tersebut dalam tabel dan memeriksa banyak siswa yang telah mendapat nilai lebih dari kriteria ketuntasan minimal (KKM).</w:t>
      </w:r>
    </w:p>
    <w:p w:rsidR="003D60A0" w:rsidRPr="006D3374" w:rsidRDefault="003D60A0" w:rsidP="006D3374">
      <w:pPr>
        <w:pStyle w:val="ListParagraph"/>
        <w:numPr>
          <w:ilvl w:val="4"/>
          <w:numId w:val="8"/>
        </w:numPr>
        <w:tabs>
          <w:tab w:val="clear" w:pos="4320"/>
        </w:tabs>
        <w:spacing w:line="480" w:lineRule="auto"/>
        <w:ind w:left="426" w:hanging="426"/>
        <w:jc w:val="both"/>
        <w:rPr>
          <w:rFonts w:asciiTheme="majorBidi" w:hAnsiTheme="majorBidi" w:cstheme="majorBidi"/>
          <w:sz w:val="24"/>
          <w:szCs w:val="24"/>
        </w:rPr>
      </w:pPr>
      <w:r w:rsidRPr="00160BA0">
        <w:rPr>
          <w:rFonts w:asciiTheme="majorBidi" w:hAnsiTheme="majorBidi" w:cstheme="majorBidi"/>
          <w:sz w:val="24"/>
          <w:szCs w:val="24"/>
        </w:rPr>
        <w:t>Menetapkan presentase banyak siswa yang telah memenuhi KKM.</w:t>
      </w:r>
    </w:p>
    <w:p w:rsidR="003D60A0" w:rsidRPr="002234F6" w:rsidRDefault="003D60A0" w:rsidP="007B390A">
      <w:pPr>
        <w:pStyle w:val="ListParagraph"/>
        <w:numPr>
          <w:ilvl w:val="0"/>
          <w:numId w:val="18"/>
        </w:numPr>
        <w:tabs>
          <w:tab w:val="left" w:pos="426"/>
        </w:tabs>
        <w:spacing w:after="0" w:line="480" w:lineRule="auto"/>
        <w:ind w:left="0" w:firstLine="0"/>
        <w:jc w:val="both"/>
        <w:rPr>
          <w:rFonts w:asciiTheme="majorBidi" w:hAnsiTheme="majorBidi" w:cstheme="majorBidi"/>
          <w:b/>
          <w:bCs/>
          <w:sz w:val="24"/>
          <w:szCs w:val="24"/>
          <w:lang w:val="id-ID"/>
        </w:rPr>
      </w:pPr>
      <w:r w:rsidRPr="002234F6">
        <w:rPr>
          <w:rFonts w:asciiTheme="majorBidi" w:hAnsiTheme="majorBidi" w:cstheme="majorBidi"/>
          <w:b/>
          <w:bCs/>
          <w:sz w:val="24"/>
          <w:szCs w:val="24"/>
          <w:lang w:val="id-ID"/>
        </w:rPr>
        <w:lastRenderedPageBreak/>
        <w:t xml:space="preserve">Indikator Keberhasilan </w:t>
      </w:r>
    </w:p>
    <w:p w:rsidR="003D60A0" w:rsidRDefault="003D60A0" w:rsidP="008E2BC2">
      <w:pPr>
        <w:spacing w:line="480" w:lineRule="auto"/>
        <w:ind w:left="709" w:hanging="284"/>
        <w:jc w:val="both"/>
        <w:rPr>
          <w:rFonts w:asciiTheme="majorBidi" w:hAnsiTheme="majorBidi" w:cstheme="majorBidi"/>
          <w:lang w:val="id-ID"/>
        </w:rPr>
      </w:pPr>
      <w:r>
        <w:rPr>
          <w:rFonts w:asciiTheme="majorBidi" w:hAnsiTheme="majorBidi" w:cstheme="majorBidi"/>
          <w:lang w:val="id-ID"/>
        </w:rPr>
        <w:t>Indikator dalam penelitian ini adalah :</w:t>
      </w:r>
    </w:p>
    <w:p w:rsidR="003D60A0" w:rsidRDefault="003D60A0" w:rsidP="006D3374">
      <w:pPr>
        <w:pStyle w:val="ListParagraph"/>
        <w:numPr>
          <w:ilvl w:val="0"/>
          <w:numId w:val="7"/>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Nilai rata-rata hasil belajar berdasarkan tes akhir siklus</w:t>
      </w:r>
      <w:r w:rsidRPr="0066612C">
        <w:rPr>
          <w:rFonts w:asciiTheme="majorBidi" w:hAnsiTheme="majorBidi" w:cstheme="majorBidi"/>
          <w:sz w:val="24"/>
          <w:szCs w:val="24"/>
          <w:lang w:val="id-ID"/>
        </w:rPr>
        <w:t xml:space="preserve"> siswa</w:t>
      </w:r>
      <w:r>
        <w:rPr>
          <w:rFonts w:asciiTheme="majorBidi" w:hAnsiTheme="majorBidi" w:cstheme="majorBidi"/>
          <w:sz w:val="24"/>
          <w:szCs w:val="24"/>
          <w:lang w:val="id-ID"/>
        </w:rPr>
        <w:t xml:space="preserve">, </w:t>
      </w:r>
      <w:r w:rsidRPr="0066612C">
        <w:rPr>
          <w:rFonts w:asciiTheme="majorBidi" w:hAnsiTheme="majorBidi" w:cstheme="majorBidi"/>
          <w:sz w:val="24"/>
          <w:szCs w:val="24"/>
          <w:lang w:val="id-ID"/>
        </w:rPr>
        <w:t xml:space="preserve">di katakan meningkat apabila dalam proses pembelajaran terlihat adanya peningkatan nilai rata-rata </w:t>
      </w:r>
      <w:r>
        <w:rPr>
          <w:rFonts w:asciiTheme="majorBidi" w:hAnsiTheme="majorBidi" w:cstheme="majorBidi"/>
          <w:sz w:val="24"/>
          <w:szCs w:val="24"/>
          <w:lang w:val="id-ID"/>
        </w:rPr>
        <w:t>hasil belajar</w:t>
      </w:r>
      <w:r w:rsidRPr="0066612C">
        <w:rPr>
          <w:rFonts w:asciiTheme="majorBidi" w:hAnsiTheme="majorBidi" w:cstheme="majorBidi"/>
          <w:sz w:val="24"/>
          <w:szCs w:val="24"/>
          <w:lang w:val="id-ID"/>
        </w:rPr>
        <w:t xml:space="preserve"> berdasarkan tes, </w:t>
      </w:r>
      <w:r>
        <w:rPr>
          <w:rFonts w:asciiTheme="majorBidi" w:hAnsiTheme="majorBidi" w:cstheme="majorBidi"/>
          <w:sz w:val="24"/>
          <w:szCs w:val="24"/>
          <w:lang w:val="id-ID"/>
        </w:rPr>
        <w:t>dari siklus 1 ke siklus berikutnya dengan rata-rata tersebut dalam kategori baik.</w:t>
      </w:r>
    </w:p>
    <w:p w:rsidR="003D60A0" w:rsidRDefault="003D60A0" w:rsidP="006D3374">
      <w:pPr>
        <w:pStyle w:val="ListParagraph"/>
        <w:numPr>
          <w:ilvl w:val="0"/>
          <w:numId w:val="7"/>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Aktivitas belajar siswa di</w:t>
      </w:r>
      <w:r>
        <w:rPr>
          <w:rFonts w:asciiTheme="majorBidi" w:hAnsiTheme="majorBidi" w:cstheme="majorBidi"/>
          <w:sz w:val="24"/>
          <w:szCs w:val="24"/>
        </w:rPr>
        <w:t xml:space="preserve"> </w:t>
      </w:r>
      <w:r>
        <w:rPr>
          <w:rFonts w:asciiTheme="majorBidi" w:hAnsiTheme="majorBidi" w:cstheme="majorBidi"/>
          <w:sz w:val="24"/>
          <w:szCs w:val="24"/>
          <w:lang w:val="id-ID"/>
        </w:rPr>
        <w:t>katakan meningkat apabila dalam proses pembelaj</w:t>
      </w:r>
      <w:r>
        <w:rPr>
          <w:rFonts w:asciiTheme="majorBidi" w:hAnsiTheme="majorBidi" w:cstheme="majorBidi"/>
          <w:sz w:val="24"/>
          <w:szCs w:val="24"/>
        </w:rPr>
        <w:t>a</w:t>
      </w:r>
      <w:r>
        <w:rPr>
          <w:rFonts w:asciiTheme="majorBidi" w:hAnsiTheme="majorBidi" w:cstheme="majorBidi"/>
          <w:sz w:val="24"/>
          <w:szCs w:val="24"/>
          <w:lang w:val="id-ID"/>
        </w:rPr>
        <w:t>ran terlihat adanya peningkatan aktivitas belajar siswa dari minimum aktivitas belajar siswa berkategori ak</w:t>
      </w:r>
      <w:r>
        <w:rPr>
          <w:rFonts w:asciiTheme="majorBidi" w:hAnsiTheme="majorBidi" w:cstheme="majorBidi"/>
          <w:sz w:val="24"/>
          <w:szCs w:val="24"/>
        </w:rPr>
        <w:t>tif atau baik</w:t>
      </w:r>
      <w:r>
        <w:rPr>
          <w:rFonts w:asciiTheme="majorBidi" w:hAnsiTheme="majorBidi" w:cstheme="majorBidi"/>
          <w:sz w:val="24"/>
          <w:szCs w:val="24"/>
          <w:lang w:val="id-ID"/>
        </w:rPr>
        <w:t xml:space="preserve"> .</w:t>
      </w:r>
    </w:p>
    <w:p w:rsidR="003D60A0" w:rsidRDefault="003D60A0" w:rsidP="006D3374">
      <w:pPr>
        <w:pStyle w:val="ListParagraph"/>
        <w:numPr>
          <w:ilvl w:val="0"/>
          <w:numId w:val="7"/>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Presentase ketuntasan belajar siswa mengalami peningkatan dari siklus 1 ke siklus berikutnya dengan Kriteria ketuntasan Minimal (KKM) sebesar 70. </w:t>
      </w:r>
    </w:p>
    <w:p w:rsidR="007B390A" w:rsidRPr="00621612" w:rsidRDefault="007B390A" w:rsidP="003D60A0">
      <w:pPr>
        <w:pStyle w:val="ListParagraph"/>
        <w:spacing w:line="480" w:lineRule="auto"/>
        <w:ind w:left="0"/>
        <w:jc w:val="both"/>
        <w:rPr>
          <w:rFonts w:asciiTheme="majorBidi" w:hAnsiTheme="majorBidi" w:cstheme="majorBidi"/>
          <w:sz w:val="24"/>
          <w:szCs w:val="24"/>
          <w:lang w:val="id-ID"/>
        </w:rPr>
      </w:pPr>
    </w:p>
    <w:p w:rsidR="003D60A0" w:rsidRPr="002234F6" w:rsidRDefault="003D60A0" w:rsidP="007B390A">
      <w:pPr>
        <w:pStyle w:val="ListParagraph"/>
        <w:numPr>
          <w:ilvl w:val="0"/>
          <w:numId w:val="18"/>
        </w:numPr>
        <w:spacing w:line="480" w:lineRule="auto"/>
        <w:ind w:left="426" w:right="96" w:hanging="426"/>
        <w:jc w:val="both"/>
        <w:rPr>
          <w:rFonts w:asciiTheme="majorBidi" w:hAnsiTheme="majorBidi" w:cstheme="majorBidi"/>
          <w:sz w:val="24"/>
          <w:szCs w:val="24"/>
        </w:rPr>
      </w:pPr>
      <w:r>
        <w:rPr>
          <w:rFonts w:asciiTheme="majorBidi" w:hAnsiTheme="majorBidi" w:cstheme="majorBidi"/>
          <w:b/>
          <w:bCs/>
          <w:sz w:val="24"/>
          <w:szCs w:val="24"/>
          <w:lang w:val="id-ID"/>
        </w:rPr>
        <w:t>Tahap</w:t>
      </w:r>
      <w:r>
        <w:rPr>
          <w:rFonts w:asciiTheme="majorBidi" w:hAnsiTheme="majorBidi" w:cstheme="majorBidi"/>
          <w:b/>
          <w:bCs/>
          <w:sz w:val="24"/>
          <w:szCs w:val="24"/>
        </w:rPr>
        <w:t>-</w:t>
      </w:r>
      <w:r w:rsidRPr="002234F6">
        <w:rPr>
          <w:rFonts w:asciiTheme="majorBidi" w:hAnsiTheme="majorBidi" w:cstheme="majorBidi"/>
          <w:b/>
          <w:bCs/>
          <w:sz w:val="24"/>
          <w:szCs w:val="24"/>
          <w:lang w:val="id-ID"/>
        </w:rPr>
        <w:t xml:space="preserve">Tahap </w:t>
      </w:r>
      <w:r w:rsidRPr="002234F6">
        <w:rPr>
          <w:rFonts w:asciiTheme="majorBidi" w:hAnsiTheme="majorBidi" w:cstheme="majorBidi"/>
          <w:b/>
          <w:bCs/>
          <w:sz w:val="24"/>
          <w:szCs w:val="24"/>
        </w:rPr>
        <w:t>Penelitian</w:t>
      </w:r>
      <w:r w:rsidRPr="002234F6">
        <w:rPr>
          <w:rFonts w:asciiTheme="majorBidi" w:hAnsiTheme="majorBidi" w:cstheme="majorBidi"/>
          <w:b/>
          <w:bCs/>
          <w:sz w:val="24"/>
          <w:szCs w:val="24"/>
        </w:rPr>
        <w:tab/>
      </w:r>
    </w:p>
    <w:p w:rsidR="003D60A0" w:rsidRDefault="003D60A0" w:rsidP="007B390A">
      <w:pPr>
        <w:pStyle w:val="ListParagraph"/>
        <w:tabs>
          <w:tab w:val="left" w:pos="851"/>
        </w:tabs>
        <w:spacing w:line="480" w:lineRule="auto"/>
        <w:ind w:left="0" w:right="96"/>
        <w:jc w:val="both"/>
        <w:rPr>
          <w:rFonts w:asciiTheme="majorBidi" w:hAnsiTheme="majorBidi" w:cstheme="majorBidi"/>
          <w:sz w:val="24"/>
          <w:szCs w:val="24"/>
        </w:rPr>
      </w:pPr>
      <w:r>
        <w:rPr>
          <w:rFonts w:asciiTheme="majorBidi" w:hAnsiTheme="majorBidi" w:cstheme="majorBidi"/>
          <w:sz w:val="24"/>
          <w:szCs w:val="24"/>
        </w:rPr>
        <w:tab/>
        <w:t xml:space="preserve">Prosedur Penelitian Tindakan Kelas ini dilakukan dengan menggunakan  siklus. Tiap siklus dilaksanakan sesuai dengan indikator yang hendak dicapai yaitu pemahaman konsep belajar siswa yang meningkat setelah dilakukannya sebuah tindakan. </w:t>
      </w:r>
      <w:r w:rsidRPr="00E855BF">
        <w:rPr>
          <w:rFonts w:asciiTheme="majorBidi" w:hAnsiTheme="majorBidi" w:cstheme="majorBidi"/>
          <w:sz w:val="24"/>
          <w:szCs w:val="24"/>
        </w:rPr>
        <w:t>Sebelum merencanakan siklus, peneliti terlebih dahulu melakukan kegiatan pra tindakan.</w:t>
      </w:r>
    </w:p>
    <w:p w:rsidR="003D60A0" w:rsidRDefault="003D60A0" w:rsidP="007B390A">
      <w:pPr>
        <w:pStyle w:val="ListParagraph"/>
        <w:tabs>
          <w:tab w:val="left" w:pos="851"/>
        </w:tabs>
        <w:spacing w:line="480" w:lineRule="auto"/>
        <w:ind w:left="0" w:right="96"/>
        <w:jc w:val="both"/>
        <w:rPr>
          <w:rFonts w:asciiTheme="majorBidi" w:hAnsiTheme="majorBidi" w:cstheme="majorBidi"/>
          <w:sz w:val="24"/>
          <w:szCs w:val="24"/>
          <w:lang w:val="id-ID"/>
        </w:rPr>
      </w:pPr>
      <w:r>
        <w:rPr>
          <w:rFonts w:asciiTheme="majorBidi" w:hAnsiTheme="majorBidi" w:cstheme="majorBidi"/>
          <w:sz w:val="24"/>
          <w:szCs w:val="24"/>
        </w:rPr>
        <w:tab/>
      </w:r>
      <w:r w:rsidRPr="00E855BF">
        <w:rPr>
          <w:rFonts w:asciiTheme="majorBidi" w:hAnsiTheme="majorBidi" w:cstheme="majorBidi"/>
          <w:sz w:val="24"/>
          <w:szCs w:val="24"/>
        </w:rPr>
        <w:t>Dalam kegiatan pra tindakan ini peneliti melaksanakan studi pendahuluan terlebih dahulu tentang kondisi sekolah yang akan diteliti. Pada kegiatan pra tindakan ini peneliti juga melaksanakan beberapa kegiatan lain, diantaranya:</w:t>
      </w:r>
    </w:p>
    <w:p w:rsidR="006D3374" w:rsidRPr="006D3374" w:rsidRDefault="006D3374" w:rsidP="007B390A">
      <w:pPr>
        <w:pStyle w:val="ListParagraph"/>
        <w:tabs>
          <w:tab w:val="left" w:pos="851"/>
        </w:tabs>
        <w:spacing w:line="480" w:lineRule="auto"/>
        <w:ind w:left="0" w:right="96"/>
        <w:jc w:val="both"/>
        <w:rPr>
          <w:rFonts w:asciiTheme="majorBidi" w:hAnsiTheme="majorBidi" w:cstheme="majorBidi"/>
          <w:sz w:val="24"/>
          <w:szCs w:val="24"/>
          <w:lang w:val="id-ID"/>
        </w:rPr>
      </w:pPr>
    </w:p>
    <w:p w:rsidR="003D60A0"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Menentukan subyek penelitian</w:t>
      </w:r>
      <w:r>
        <w:rPr>
          <w:rFonts w:asciiTheme="majorBidi" w:hAnsiTheme="majorBidi" w:cstheme="majorBidi"/>
          <w:sz w:val="24"/>
          <w:szCs w:val="24"/>
          <w:lang w:val="id-ID"/>
        </w:rPr>
        <w:t>.</w:t>
      </w:r>
    </w:p>
    <w:p w:rsidR="003D60A0"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Melakukan wawancara dengan guru kelas </w:t>
      </w:r>
      <w:r>
        <w:rPr>
          <w:rFonts w:asciiTheme="majorBidi" w:hAnsiTheme="majorBidi" w:cstheme="majorBidi"/>
          <w:sz w:val="24"/>
          <w:szCs w:val="24"/>
          <w:lang w:val="id-ID"/>
        </w:rPr>
        <w:t>VIII-A.</w:t>
      </w:r>
    </w:p>
    <w:p w:rsidR="003D60A0" w:rsidRPr="00C02BD2"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Melakukan observasi kelas</w:t>
      </w:r>
      <w:r>
        <w:rPr>
          <w:rFonts w:asciiTheme="majorBidi" w:hAnsiTheme="majorBidi" w:cstheme="majorBidi"/>
          <w:sz w:val="24"/>
          <w:szCs w:val="24"/>
          <w:lang w:val="id-ID"/>
        </w:rPr>
        <w:t>.</w:t>
      </w:r>
    </w:p>
    <w:p w:rsidR="003D60A0"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Menentukan sumber data</w:t>
      </w:r>
      <w:r>
        <w:rPr>
          <w:rFonts w:asciiTheme="majorBidi" w:hAnsiTheme="majorBidi" w:cstheme="majorBidi"/>
          <w:sz w:val="24"/>
          <w:szCs w:val="24"/>
          <w:lang w:val="id-ID"/>
        </w:rPr>
        <w:t>.</w:t>
      </w:r>
    </w:p>
    <w:p w:rsidR="003D60A0"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Membuat soal tes awal (</w:t>
      </w:r>
      <w:r>
        <w:rPr>
          <w:rFonts w:asciiTheme="majorBidi" w:hAnsiTheme="majorBidi" w:cstheme="majorBidi"/>
          <w:i/>
          <w:iCs/>
          <w:sz w:val="24"/>
          <w:szCs w:val="24"/>
        </w:rPr>
        <w:t>pre test</w:t>
      </w:r>
      <w:r>
        <w:rPr>
          <w:rFonts w:asciiTheme="majorBidi" w:hAnsiTheme="majorBidi" w:cstheme="majorBidi"/>
          <w:sz w:val="24"/>
          <w:szCs w:val="24"/>
        </w:rPr>
        <w:t>)</w:t>
      </w:r>
      <w:r>
        <w:rPr>
          <w:rFonts w:asciiTheme="majorBidi" w:hAnsiTheme="majorBidi" w:cstheme="majorBidi"/>
          <w:sz w:val="24"/>
          <w:szCs w:val="24"/>
          <w:lang w:val="id-ID"/>
        </w:rPr>
        <w:t>.</w:t>
      </w:r>
    </w:p>
    <w:p w:rsidR="003D60A0" w:rsidRDefault="003D60A0" w:rsidP="006D3374">
      <w:pPr>
        <w:pStyle w:val="ListParagraph"/>
        <w:numPr>
          <w:ilvl w:val="0"/>
          <w:numId w:val="11"/>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Melakukan tes awal</w:t>
      </w:r>
      <w:r>
        <w:rPr>
          <w:rFonts w:asciiTheme="majorBidi" w:hAnsiTheme="majorBidi" w:cstheme="majorBidi"/>
          <w:sz w:val="24"/>
          <w:szCs w:val="24"/>
          <w:lang w:val="id-ID"/>
        </w:rPr>
        <w:t xml:space="preserve"> </w:t>
      </w:r>
      <w:r>
        <w:rPr>
          <w:rFonts w:asciiTheme="majorBidi" w:hAnsiTheme="majorBidi" w:cstheme="majorBidi"/>
          <w:i/>
          <w:sz w:val="24"/>
          <w:szCs w:val="24"/>
          <w:lang w:val="id-ID"/>
        </w:rPr>
        <w:t>(pre test ).</w:t>
      </w:r>
    </w:p>
    <w:p w:rsidR="003D60A0" w:rsidRPr="00C02BD2" w:rsidRDefault="003D60A0" w:rsidP="008E2BC2">
      <w:pPr>
        <w:pStyle w:val="ListParagraph"/>
        <w:numPr>
          <w:ilvl w:val="0"/>
          <w:numId w:val="11"/>
        </w:numPr>
        <w:tabs>
          <w:tab w:val="left" w:pos="426"/>
        </w:tabs>
        <w:spacing w:line="480" w:lineRule="auto"/>
        <w:ind w:left="0" w:firstLine="0"/>
        <w:jc w:val="both"/>
        <w:rPr>
          <w:rFonts w:asciiTheme="majorBidi" w:hAnsiTheme="majorBidi" w:cstheme="majorBidi"/>
          <w:sz w:val="24"/>
          <w:szCs w:val="24"/>
        </w:rPr>
      </w:pPr>
      <w:r w:rsidRPr="00E855BF">
        <w:rPr>
          <w:rFonts w:asciiTheme="majorBidi" w:hAnsiTheme="majorBidi" w:cstheme="majorBidi"/>
          <w:sz w:val="24"/>
          <w:szCs w:val="24"/>
        </w:rPr>
        <w:t>Menentukan kriteria keberhasilan</w:t>
      </w:r>
      <w:r>
        <w:rPr>
          <w:rFonts w:asciiTheme="majorBidi" w:hAnsiTheme="majorBidi" w:cstheme="majorBidi"/>
          <w:sz w:val="24"/>
          <w:szCs w:val="24"/>
          <w:lang w:val="id-ID"/>
        </w:rPr>
        <w:t>.</w:t>
      </w:r>
    </w:p>
    <w:p w:rsidR="003D60A0" w:rsidRDefault="003D60A0" w:rsidP="008E2BC2">
      <w:pPr>
        <w:pStyle w:val="ListParagraph"/>
        <w:tabs>
          <w:tab w:val="left" w:pos="851"/>
        </w:tabs>
        <w:spacing w:line="480" w:lineRule="auto"/>
        <w:ind w:left="0" w:right="96"/>
        <w:jc w:val="both"/>
        <w:rPr>
          <w:rFonts w:asciiTheme="majorBidi" w:hAnsiTheme="majorBidi" w:cstheme="majorBidi"/>
          <w:sz w:val="24"/>
          <w:szCs w:val="24"/>
        </w:rPr>
      </w:pPr>
      <w:r>
        <w:rPr>
          <w:rFonts w:asciiTheme="majorBidi" w:hAnsiTheme="majorBidi" w:cstheme="majorBidi"/>
          <w:sz w:val="24"/>
          <w:szCs w:val="24"/>
        </w:rPr>
        <w:tab/>
        <w:t>Dari kegiatan pra tindakan, ma</w:t>
      </w:r>
      <w:r w:rsidR="007B390A">
        <w:rPr>
          <w:rFonts w:asciiTheme="majorBidi" w:hAnsiTheme="majorBidi" w:cstheme="majorBidi"/>
          <w:sz w:val="24"/>
          <w:szCs w:val="24"/>
        </w:rPr>
        <w:t>ka peneliti melakukan refleksi.</w:t>
      </w:r>
      <w:r w:rsidR="007B390A">
        <w:rPr>
          <w:rFonts w:asciiTheme="majorBidi" w:hAnsiTheme="majorBidi" w:cstheme="majorBidi"/>
          <w:sz w:val="24"/>
          <w:szCs w:val="24"/>
          <w:lang w:val="id-ID"/>
        </w:rPr>
        <w:t xml:space="preserve"> </w:t>
      </w:r>
      <w:r>
        <w:rPr>
          <w:rFonts w:asciiTheme="majorBidi" w:hAnsiTheme="majorBidi" w:cstheme="majorBidi"/>
          <w:sz w:val="24"/>
          <w:szCs w:val="24"/>
        </w:rPr>
        <w:t xml:space="preserve">Dari refleksi tersebut, peneliti memberikan solusi tindakan yang akan digunakan untuk meningkatkan </w:t>
      </w:r>
      <w:r>
        <w:rPr>
          <w:rFonts w:asciiTheme="majorBidi" w:hAnsiTheme="majorBidi" w:cstheme="majorBidi"/>
          <w:sz w:val="24"/>
          <w:szCs w:val="24"/>
          <w:lang w:val="id-ID"/>
        </w:rPr>
        <w:t>hasil belajar matematika</w:t>
      </w:r>
      <w:r>
        <w:rPr>
          <w:rFonts w:asciiTheme="majorBidi" w:hAnsiTheme="majorBidi" w:cstheme="majorBidi"/>
          <w:sz w:val="24"/>
          <w:szCs w:val="24"/>
        </w:rPr>
        <w:t xml:space="preserve"> siswa kelas</w:t>
      </w:r>
      <w:r>
        <w:rPr>
          <w:rFonts w:asciiTheme="majorBidi" w:hAnsiTheme="majorBidi" w:cstheme="majorBidi"/>
          <w:sz w:val="24"/>
          <w:szCs w:val="24"/>
          <w:lang w:val="id-ID"/>
        </w:rPr>
        <w:t xml:space="preserve"> VIII-A MTs Miftahul Huda Bandung </w:t>
      </w:r>
      <w:r>
        <w:rPr>
          <w:rFonts w:asciiTheme="majorBidi" w:hAnsiTheme="majorBidi" w:cstheme="majorBidi"/>
          <w:sz w:val="24"/>
          <w:szCs w:val="24"/>
        </w:rPr>
        <w:t>yaitu dengan menerapkan</w:t>
      </w:r>
      <w:r>
        <w:rPr>
          <w:rFonts w:asciiTheme="majorBidi" w:hAnsiTheme="majorBidi" w:cstheme="majorBidi"/>
          <w:sz w:val="24"/>
          <w:szCs w:val="24"/>
          <w:lang w:val="id-ID"/>
        </w:rPr>
        <w:t xml:space="preserve"> model</w:t>
      </w:r>
      <w:r>
        <w:rPr>
          <w:rFonts w:asciiTheme="majorBidi" w:hAnsiTheme="majorBidi" w:cstheme="majorBidi"/>
          <w:sz w:val="24"/>
          <w:szCs w:val="24"/>
        </w:rPr>
        <w:t xml:space="preserve"> pembelajaran</w:t>
      </w:r>
      <w:r w:rsidRPr="005F28C0">
        <w:rPr>
          <w:rFonts w:asciiTheme="majorBidi" w:hAnsiTheme="majorBidi" w:cstheme="majorBidi"/>
          <w:i/>
          <w:sz w:val="24"/>
          <w:szCs w:val="24"/>
        </w:rPr>
        <w:t xml:space="preserve"> </w:t>
      </w:r>
      <w:r>
        <w:rPr>
          <w:rFonts w:asciiTheme="majorBidi" w:hAnsiTheme="majorBidi" w:cstheme="majorBidi"/>
          <w:i/>
          <w:sz w:val="24"/>
          <w:szCs w:val="24"/>
          <w:lang w:val="id-ID"/>
        </w:rPr>
        <w:t>Numbered Heads Together</w:t>
      </w:r>
      <w:r>
        <w:rPr>
          <w:rFonts w:asciiTheme="majorBidi" w:hAnsiTheme="majorBidi" w:cstheme="majorBidi"/>
          <w:sz w:val="24"/>
          <w:szCs w:val="24"/>
          <w:lang w:val="id-ID"/>
        </w:rPr>
        <w:t>.</w:t>
      </w:r>
    </w:p>
    <w:p w:rsidR="003D60A0" w:rsidRDefault="003D60A0" w:rsidP="007B390A">
      <w:pPr>
        <w:pStyle w:val="ListParagraph"/>
        <w:tabs>
          <w:tab w:val="left" w:pos="851"/>
        </w:tabs>
        <w:spacing w:line="480" w:lineRule="auto"/>
        <w:ind w:left="0" w:right="96"/>
        <w:jc w:val="both"/>
        <w:rPr>
          <w:rFonts w:asciiTheme="majorBidi" w:hAnsiTheme="majorBidi" w:cstheme="majorBidi"/>
          <w:sz w:val="24"/>
          <w:szCs w:val="24"/>
        </w:rPr>
      </w:pPr>
      <w:r>
        <w:rPr>
          <w:rFonts w:asciiTheme="majorBidi" w:hAnsiTheme="majorBidi" w:cstheme="majorBidi"/>
          <w:sz w:val="24"/>
          <w:szCs w:val="24"/>
        </w:rPr>
        <w:tab/>
        <w:t>Dengan mengacu pada refleksi awal tersebut maka dilaksanakan penelitian tindakan kelas dengan prosedur sebagai berikut:</w:t>
      </w:r>
    </w:p>
    <w:p w:rsidR="003D60A0" w:rsidRPr="00E9440E" w:rsidRDefault="003D60A0" w:rsidP="003D60A0">
      <w:pPr>
        <w:pStyle w:val="ListParagraph"/>
        <w:numPr>
          <w:ilvl w:val="0"/>
          <w:numId w:val="14"/>
        </w:numPr>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Perencanaan (</w:t>
      </w:r>
      <w:r w:rsidRPr="007B39FF">
        <w:rPr>
          <w:rFonts w:asciiTheme="majorBidi" w:hAnsiTheme="majorBidi" w:cstheme="majorBidi"/>
          <w:i/>
          <w:iCs/>
          <w:sz w:val="24"/>
          <w:szCs w:val="24"/>
        </w:rPr>
        <w:t>planning</w:t>
      </w:r>
      <w:r>
        <w:rPr>
          <w:rFonts w:asciiTheme="majorBidi" w:hAnsiTheme="majorBidi" w:cstheme="majorBidi"/>
          <w:sz w:val="24"/>
          <w:szCs w:val="24"/>
        </w:rPr>
        <w:t>)</w:t>
      </w:r>
    </w:p>
    <w:p w:rsidR="003D60A0" w:rsidRPr="00E9440E" w:rsidRDefault="003D60A0" w:rsidP="003D60A0">
      <w:pPr>
        <w:pStyle w:val="ListParagraph"/>
        <w:numPr>
          <w:ilvl w:val="0"/>
          <w:numId w:val="14"/>
        </w:numPr>
        <w:spacing w:line="480" w:lineRule="auto"/>
        <w:ind w:left="426" w:right="96" w:hanging="426"/>
        <w:jc w:val="both"/>
        <w:rPr>
          <w:rFonts w:asciiTheme="majorBidi" w:hAnsiTheme="majorBidi" w:cstheme="majorBidi"/>
          <w:sz w:val="24"/>
          <w:szCs w:val="24"/>
        </w:rPr>
      </w:pPr>
      <w:r w:rsidRPr="00E9440E">
        <w:rPr>
          <w:rFonts w:asciiTheme="majorBidi" w:hAnsiTheme="majorBidi" w:cstheme="majorBidi"/>
          <w:sz w:val="24"/>
          <w:szCs w:val="24"/>
        </w:rPr>
        <w:t>Pelaksanaan tindakan (</w:t>
      </w:r>
      <w:r w:rsidRPr="00E9440E">
        <w:rPr>
          <w:rFonts w:asciiTheme="majorBidi" w:hAnsiTheme="majorBidi" w:cstheme="majorBidi"/>
          <w:i/>
          <w:iCs/>
          <w:sz w:val="24"/>
          <w:szCs w:val="24"/>
        </w:rPr>
        <w:t>action</w:t>
      </w:r>
      <w:r w:rsidRPr="00E9440E">
        <w:rPr>
          <w:rFonts w:asciiTheme="majorBidi" w:hAnsiTheme="majorBidi" w:cstheme="majorBidi"/>
          <w:sz w:val="24"/>
          <w:szCs w:val="24"/>
        </w:rPr>
        <w:t>)</w:t>
      </w:r>
    </w:p>
    <w:p w:rsidR="003D60A0" w:rsidRPr="00E9440E" w:rsidRDefault="003D60A0" w:rsidP="003D60A0">
      <w:pPr>
        <w:pStyle w:val="ListParagraph"/>
        <w:numPr>
          <w:ilvl w:val="0"/>
          <w:numId w:val="14"/>
        </w:numPr>
        <w:spacing w:line="480" w:lineRule="auto"/>
        <w:ind w:left="426" w:right="96" w:hanging="426"/>
        <w:jc w:val="both"/>
        <w:rPr>
          <w:rFonts w:asciiTheme="majorBidi" w:hAnsiTheme="majorBidi" w:cstheme="majorBidi"/>
          <w:sz w:val="24"/>
          <w:szCs w:val="24"/>
        </w:rPr>
      </w:pPr>
      <w:r w:rsidRPr="00E9440E">
        <w:rPr>
          <w:rFonts w:asciiTheme="majorBidi" w:hAnsiTheme="majorBidi" w:cstheme="majorBidi"/>
          <w:sz w:val="24"/>
          <w:szCs w:val="24"/>
        </w:rPr>
        <w:t>Observasi (</w:t>
      </w:r>
      <w:r w:rsidRPr="00E9440E">
        <w:rPr>
          <w:rFonts w:asciiTheme="majorBidi" w:hAnsiTheme="majorBidi" w:cstheme="majorBidi"/>
          <w:i/>
          <w:iCs/>
          <w:sz w:val="24"/>
          <w:szCs w:val="24"/>
        </w:rPr>
        <w:t>observation</w:t>
      </w:r>
      <w:r w:rsidRPr="00E9440E">
        <w:rPr>
          <w:rFonts w:asciiTheme="majorBidi" w:hAnsiTheme="majorBidi" w:cstheme="majorBidi"/>
          <w:sz w:val="24"/>
          <w:szCs w:val="24"/>
        </w:rPr>
        <w:t>)</w:t>
      </w:r>
    </w:p>
    <w:p w:rsidR="006D3374" w:rsidRPr="00F324AF" w:rsidRDefault="003D60A0" w:rsidP="006D3374">
      <w:pPr>
        <w:pStyle w:val="ListParagraph"/>
        <w:numPr>
          <w:ilvl w:val="0"/>
          <w:numId w:val="14"/>
        </w:numPr>
        <w:spacing w:after="0" w:line="480" w:lineRule="auto"/>
        <w:ind w:left="425" w:right="96" w:hanging="425"/>
        <w:jc w:val="both"/>
        <w:rPr>
          <w:rFonts w:asciiTheme="majorBidi" w:hAnsiTheme="majorBidi" w:cstheme="majorBidi"/>
          <w:sz w:val="24"/>
          <w:szCs w:val="24"/>
        </w:rPr>
      </w:pPr>
      <w:r w:rsidRPr="00E9440E">
        <w:rPr>
          <w:rFonts w:asciiTheme="majorBidi" w:hAnsiTheme="majorBidi" w:cstheme="majorBidi"/>
          <w:sz w:val="24"/>
          <w:szCs w:val="24"/>
        </w:rPr>
        <w:t>Refleksi (</w:t>
      </w:r>
      <w:r w:rsidRPr="00E9440E">
        <w:rPr>
          <w:rFonts w:asciiTheme="majorBidi" w:hAnsiTheme="majorBidi" w:cstheme="majorBidi"/>
          <w:i/>
          <w:iCs/>
          <w:sz w:val="24"/>
          <w:szCs w:val="24"/>
        </w:rPr>
        <w:t>reflection</w:t>
      </w:r>
      <w:r w:rsidRPr="00E9440E">
        <w:rPr>
          <w:rFonts w:asciiTheme="majorBidi" w:hAnsiTheme="majorBidi" w:cstheme="majorBidi"/>
          <w:sz w:val="24"/>
          <w:szCs w:val="24"/>
        </w:rPr>
        <w:t>)</w:t>
      </w:r>
    </w:p>
    <w:p w:rsidR="00F324AF" w:rsidRDefault="00F324AF" w:rsidP="00F324AF">
      <w:pPr>
        <w:pStyle w:val="ListParagraph"/>
        <w:spacing w:after="0" w:line="480" w:lineRule="auto"/>
        <w:ind w:left="425" w:right="96"/>
        <w:jc w:val="both"/>
        <w:rPr>
          <w:rFonts w:asciiTheme="majorBidi" w:hAnsiTheme="majorBidi" w:cstheme="majorBidi"/>
          <w:sz w:val="24"/>
          <w:szCs w:val="24"/>
          <w:lang w:val="id-ID"/>
        </w:rPr>
      </w:pPr>
    </w:p>
    <w:p w:rsidR="00F324AF" w:rsidRDefault="00F324AF" w:rsidP="00F324AF">
      <w:pPr>
        <w:pStyle w:val="ListParagraph"/>
        <w:spacing w:after="0" w:line="480" w:lineRule="auto"/>
        <w:ind w:left="425" w:right="96"/>
        <w:jc w:val="both"/>
        <w:rPr>
          <w:rFonts w:asciiTheme="majorBidi" w:hAnsiTheme="majorBidi" w:cstheme="majorBidi"/>
          <w:sz w:val="24"/>
          <w:szCs w:val="24"/>
          <w:lang w:val="id-ID"/>
        </w:rPr>
      </w:pPr>
    </w:p>
    <w:p w:rsidR="00F324AF" w:rsidRDefault="00F324AF" w:rsidP="00F324AF">
      <w:pPr>
        <w:pStyle w:val="ListParagraph"/>
        <w:spacing w:after="0" w:line="480" w:lineRule="auto"/>
        <w:ind w:left="425" w:right="96"/>
        <w:jc w:val="both"/>
        <w:rPr>
          <w:rFonts w:asciiTheme="majorBidi" w:hAnsiTheme="majorBidi" w:cstheme="majorBidi"/>
          <w:sz w:val="24"/>
          <w:szCs w:val="24"/>
          <w:lang w:val="id-ID"/>
        </w:rPr>
      </w:pPr>
    </w:p>
    <w:p w:rsidR="00F324AF" w:rsidRPr="005F7FA0" w:rsidRDefault="00F324AF" w:rsidP="00F324AF">
      <w:pPr>
        <w:pStyle w:val="ListParagraph"/>
        <w:spacing w:after="0" w:line="480" w:lineRule="auto"/>
        <w:ind w:left="425" w:right="96"/>
        <w:jc w:val="both"/>
        <w:rPr>
          <w:rFonts w:asciiTheme="majorBidi" w:hAnsiTheme="majorBidi" w:cstheme="majorBidi"/>
          <w:sz w:val="24"/>
          <w:szCs w:val="24"/>
        </w:rPr>
      </w:pPr>
    </w:p>
    <w:p w:rsidR="003D60A0" w:rsidRDefault="003D60A0" w:rsidP="005F7FA0">
      <w:pPr>
        <w:tabs>
          <w:tab w:val="left" w:pos="851"/>
        </w:tabs>
        <w:spacing w:line="480" w:lineRule="auto"/>
        <w:ind w:right="96"/>
        <w:jc w:val="both"/>
        <w:rPr>
          <w:rFonts w:asciiTheme="majorBidi" w:hAnsiTheme="majorBidi" w:cstheme="majorBidi"/>
        </w:rPr>
      </w:pPr>
      <w:r>
        <w:rPr>
          <w:rFonts w:asciiTheme="majorBidi" w:hAnsiTheme="majorBidi" w:cstheme="majorBidi"/>
        </w:rPr>
        <w:lastRenderedPageBreak/>
        <w:tab/>
        <w:t>Secara lebih rinci prosedur penelitian tindakan untuk siklus I dijabarkan sebagai berikut:</w:t>
      </w:r>
    </w:p>
    <w:p w:rsidR="003D60A0" w:rsidRDefault="003D60A0" w:rsidP="006D3374">
      <w:pPr>
        <w:pStyle w:val="ListParagraph"/>
        <w:numPr>
          <w:ilvl w:val="7"/>
          <w:numId w:val="8"/>
        </w:numPr>
        <w:tabs>
          <w:tab w:val="clear" w:pos="6480"/>
          <w:tab w:val="left" w:pos="1276"/>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Perencanaan</w:t>
      </w:r>
    </w:p>
    <w:p w:rsidR="003D60A0" w:rsidRDefault="003D60A0" w:rsidP="006D3374">
      <w:pPr>
        <w:pStyle w:val="ListParagraph"/>
        <w:tabs>
          <w:tab w:val="left" w:pos="1276"/>
        </w:tabs>
        <w:spacing w:line="480" w:lineRule="auto"/>
        <w:ind w:left="0" w:right="96" w:firstLine="426"/>
        <w:jc w:val="both"/>
        <w:rPr>
          <w:rFonts w:asciiTheme="majorBidi" w:hAnsiTheme="majorBidi" w:cstheme="majorBidi"/>
          <w:sz w:val="24"/>
          <w:szCs w:val="24"/>
        </w:rPr>
      </w:pPr>
      <w:r>
        <w:rPr>
          <w:rFonts w:asciiTheme="majorBidi" w:hAnsiTheme="majorBidi" w:cstheme="majorBidi"/>
          <w:sz w:val="24"/>
          <w:szCs w:val="24"/>
        </w:rPr>
        <w:t>Adapun kegiatan yang dilakukan dalam tahap ini adalah:</w:t>
      </w:r>
    </w:p>
    <w:p w:rsidR="003D60A0" w:rsidRDefault="003D60A0" w:rsidP="005B3564">
      <w:pPr>
        <w:pStyle w:val="ListParagraph"/>
        <w:numPr>
          <w:ilvl w:val="0"/>
          <w:numId w:val="10"/>
        </w:numPr>
        <w:tabs>
          <w:tab w:val="left" w:pos="426"/>
          <w:tab w:val="left" w:pos="567"/>
        </w:tabs>
        <w:spacing w:after="0" w:line="480" w:lineRule="auto"/>
        <w:ind w:left="567" w:right="96" w:hanging="567"/>
        <w:jc w:val="both"/>
        <w:rPr>
          <w:rFonts w:asciiTheme="majorBidi" w:hAnsiTheme="majorBidi" w:cstheme="majorBidi"/>
          <w:sz w:val="24"/>
          <w:szCs w:val="24"/>
        </w:rPr>
      </w:pPr>
      <w:r>
        <w:rPr>
          <w:rFonts w:asciiTheme="majorBidi" w:hAnsiTheme="majorBidi" w:cstheme="majorBidi"/>
          <w:sz w:val="24"/>
          <w:szCs w:val="24"/>
        </w:rPr>
        <w:t xml:space="preserve">Menyusun rancangan pembelajaran yang mengacu pada pembelajaran </w:t>
      </w:r>
      <w:r w:rsidR="006D3374">
        <w:rPr>
          <w:rFonts w:asciiTheme="majorBidi" w:hAnsiTheme="majorBidi" w:cstheme="majorBidi"/>
          <w:i/>
          <w:sz w:val="24"/>
          <w:szCs w:val="24"/>
          <w:lang w:val="id-ID"/>
        </w:rPr>
        <w:t xml:space="preserve">model </w:t>
      </w:r>
      <w:r>
        <w:rPr>
          <w:rFonts w:asciiTheme="majorBidi" w:hAnsiTheme="majorBidi" w:cstheme="majorBidi"/>
          <w:i/>
          <w:sz w:val="24"/>
          <w:szCs w:val="24"/>
          <w:lang w:val="id-ID"/>
        </w:rPr>
        <w:t>numbered heads together</w:t>
      </w:r>
      <w:r>
        <w:rPr>
          <w:rFonts w:asciiTheme="majorBidi" w:hAnsiTheme="majorBidi" w:cstheme="majorBidi"/>
          <w:sz w:val="24"/>
          <w:szCs w:val="24"/>
        </w:rPr>
        <w:t>.</w:t>
      </w:r>
    </w:p>
    <w:p w:rsidR="003D60A0" w:rsidRDefault="003D60A0" w:rsidP="005F7FA0">
      <w:pPr>
        <w:pStyle w:val="ListParagraph"/>
        <w:numPr>
          <w:ilvl w:val="0"/>
          <w:numId w:val="10"/>
        </w:numPr>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Menentukan tujuan pemebelajaran.</w:t>
      </w:r>
    </w:p>
    <w:p w:rsidR="003D60A0" w:rsidRDefault="003D60A0" w:rsidP="005F7FA0">
      <w:pPr>
        <w:pStyle w:val="ListParagraph"/>
        <w:numPr>
          <w:ilvl w:val="0"/>
          <w:numId w:val="10"/>
        </w:numPr>
        <w:tabs>
          <w:tab w:val="left" w:pos="1276"/>
        </w:tabs>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Menyiapakan materi yang akan disajikan.</w:t>
      </w:r>
    </w:p>
    <w:p w:rsidR="003D60A0" w:rsidRDefault="003D60A0" w:rsidP="005F7FA0">
      <w:pPr>
        <w:pStyle w:val="ListParagraph"/>
        <w:numPr>
          <w:ilvl w:val="0"/>
          <w:numId w:val="10"/>
        </w:numPr>
        <w:tabs>
          <w:tab w:val="left" w:pos="426"/>
        </w:tabs>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 xml:space="preserve">Membuat lembar observasi </w:t>
      </w:r>
      <w:r w:rsidR="00F26DC4">
        <w:rPr>
          <w:rFonts w:asciiTheme="majorBidi" w:hAnsiTheme="majorBidi" w:cstheme="majorBidi"/>
          <w:sz w:val="24"/>
          <w:szCs w:val="24"/>
        </w:rPr>
        <w:t>untuk mengetahui bagaimana akti</w:t>
      </w:r>
      <w:r w:rsidR="00F26DC4">
        <w:rPr>
          <w:rFonts w:asciiTheme="majorBidi" w:hAnsiTheme="majorBidi" w:cstheme="majorBidi"/>
          <w:sz w:val="24"/>
          <w:szCs w:val="24"/>
          <w:lang w:val="id-ID"/>
        </w:rPr>
        <w:t>v</w:t>
      </w:r>
      <w:r>
        <w:rPr>
          <w:rFonts w:asciiTheme="majorBidi" w:hAnsiTheme="majorBidi" w:cstheme="majorBidi"/>
          <w:sz w:val="24"/>
          <w:szCs w:val="24"/>
        </w:rPr>
        <w:t xml:space="preserve">itas siswa selama pembelajaran, </w:t>
      </w:r>
      <w:r w:rsidR="00F26DC4">
        <w:rPr>
          <w:rFonts w:asciiTheme="majorBidi" w:hAnsiTheme="majorBidi" w:cstheme="majorBidi"/>
          <w:sz w:val="24"/>
          <w:szCs w:val="24"/>
        </w:rPr>
        <w:t>akti</w:t>
      </w:r>
      <w:r w:rsidR="00F26DC4">
        <w:rPr>
          <w:rFonts w:asciiTheme="majorBidi" w:hAnsiTheme="majorBidi" w:cstheme="majorBidi"/>
          <w:sz w:val="24"/>
          <w:szCs w:val="24"/>
          <w:lang w:val="id-ID"/>
        </w:rPr>
        <w:t>v</w:t>
      </w:r>
      <w:r>
        <w:rPr>
          <w:rFonts w:asciiTheme="majorBidi" w:hAnsiTheme="majorBidi" w:cstheme="majorBidi"/>
          <w:sz w:val="24"/>
          <w:szCs w:val="24"/>
        </w:rPr>
        <w:t>itas peneliti dan kesesuaiannya dengan pembelajaran yang telah dirancang.</w:t>
      </w:r>
    </w:p>
    <w:p w:rsidR="003D60A0" w:rsidRDefault="003D60A0" w:rsidP="005F7FA0">
      <w:pPr>
        <w:pStyle w:val="ListParagraph"/>
        <w:numPr>
          <w:ilvl w:val="0"/>
          <w:numId w:val="10"/>
        </w:numPr>
        <w:tabs>
          <w:tab w:val="left" w:pos="426"/>
        </w:tabs>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Membuat pedoman wawancara untuk mengetahui respon siswa setelah pembelajaran.</w:t>
      </w:r>
    </w:p>
    <w:p w:rsidR="003D60A0" w:rsidRDefault="003D60A0" w:rsidP="005F7FA0">
      <w:pPr>
        <w:pStyle w:val="ListParagraph"/>
        <w:numPr>
          <w:ilvl w:val="0"/>
          <w:numId w:val="10"/>
        </w:numPr>
        <w:tabs>
          <w:tab w:val="left" w:pos="426"/>
        </w:tabs>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 xml:space="preserve">Membuat lembar penilaian termasuk rubriknya yang sesuai dengan </w:t>
      </w:r>
      <w:r w:rsidR="00C14139">
        <w:rPr>
          <w:rFonts w:asciiTheme="majorBidi" w:hAnsiTheme="majorBidi" w:cstheme="majorBidi"/>
          <w:sz w:val="24"/>
          <w:szCs w:val="24"/>
          <w:lang w:val="id-ID"/>
        </w:rPr>
        <w:t xml:space="preserve">   </w:t>
      </w:r>
      <w:r>
        <w:rPr>
          <w:rFonts w:asciiTheme="majorBidi" w:hAnsiTheme="majorBidi" w:cstheme="majorBidi"/>
          <w:sz w:val="24"/>
          <w:szCs w:val="24"/>
        </w:rPr>
        <w:t>kompetensi atau tujuan pembelajaran.</w:t>
      </w:r>
    </w:p>
    <w:p w:rsidR="003D60A0" w:rsidRPr="002100F8" w:rsidRDefault="003D60A0" w:rsidP="005F7FA0">
      <w:pPr>
        <w:pStyle w:val="ListParagraph"/>
        <w:numPr>
          <w:ilvl w:val="0"/>
          <w:numId w:val="10"/>
        </w:numPr>
        <w:tabs>
          <w:tab w:val="left" w:pos="426"/>
        </w:tabs>
        <w:spacing w:after="0"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M</w:t>
      </w:r>
      <w:r w:rsidRPr="00BC48EF">
        <w:rPr>
          <w:rFonts w:asciiTheme="majorBidi" w:hAnsiTheme="majorBidi" w:cstheme="majorBidi"/>
          <w:sz w:val="24"/>
          <w:szCs w:val="24"/>
        </w:rPr>
        <w:t>embuat atau mem</w:t>
      </w:r>
      <w:r>
        <w:rPr>
          <w:rFonts w:asciiTheme="majorBidi" w:hAnsiTheme="majorBidi" w:cstheme="majorBidi"/>
          <w:sz w:val="24"/>
          <w:szCs w:val="24"/>
        </w:rPr>
        <w:t xml:space="preserve">persiapkan alat bantu mengajar </w:t>
      </w:r>
      <w:r w:rsidRPr="00BC48EF">
        <w:rPr>
          <w:rFonts w:asciiTheme="majorBidi" w:hAnsiTheme="majorBidi" w:cstheme="majorBidi"/>
          <w:sz w:val="24"/>
          <w:szCs w:val="24"/>
        </w:rPr>
        <w:t>yang diperlukan dal</w:t>
      </w:r>
      <w:r>
        <w:rPr>
          <w:rFonts w:asciiTheme="majorBidi" w:hAnsiTheme="majorBidi" w:cstheme="majorBidi"/>
          <w:sz w:val="24"/>
          <w:szCs w:val="24"/>
        </w:rPr>
        <w:t xml:space="preserve">am rangka memperlancar proses </w:t>
      </w:r>
      <w:r w:rsidRPr="00BC48EF">
        <w:rPr>
          <w:rFonts w:asciiTheme="majorBidi" w:hAnsiTheme="majorBidi" w:cstheme="majorBidi"/>
          <w:sz w:val="24"/>
          <w:szCs w:val="24"/>
        </w:rPr>
        <w:t>pembelajaran</w:t>
      </w:r>
      <w:r>
        <w:rPr>
          <w:rFonts w:asciiTheme="majorBidi" w:hAnsiTheme="majorBidi" w:cstheme="majorBidi"/>
          <w:sz w:val="24"/>
          <w:szCs w:val="24"/>
        </w:rPr>
        <w:t>.</w:t>
      </w:r>
    </w:p>
    <w:p w:rsidR="005F7FA0" w:rsidRPr="00F324AF" w:rsidRDefault="003D60A0" w:rsidP="00F324AF">
      <w:pPr>
        <w:pStyle w:val="ListParagraph"/>
        <w:numPr>
          <w:ilvl w:val="0"/>
          <w:numId w:val="10"/>
        </w:numPr>
        <w:tabs>
          <w:tab w:val="left" w:pos="426"/>
        </w:tabs>
        <w:spacing w:line="480" w:lineRule="auto"/>
        <w:ind w:left="425" w:right="96" w:hanging="425"/>
        <w:jc w:val="both"/>
        <w:rPr>
          <w:rFonts w:asciiTheme="majorBidi" w:hAnsiTheme="majorBidi" w:cstheme="majorBidi"/>
          <w:sz w:val="24"/>
          <w:szCs w:val="24"/>
        </w:rPr>
      </w:pPr>
      <w:r w:rsidRPr="00BC48EF">
        <w:rPr>
          <w:rFonts w:asciiTheme="majorBidi" w:hAnsiTheme="majorBidi" w:cstheme="majorBidi"/>
          <w:sz w:val="24"/>
          <w:szCs w:val="24"/>
        </w:rPr>
        <w:t>Mengkoordinasikan rancangan pembelajaran dalam pelaksanaan tindakan dengan guru kelas</w:t>
      </w:r>
      <w:r>
        <w:rPr>
          <w:rFonts w:asciiTheme="majorBidi" w:hAnsiTheme="majorBidi" w:cstheme="majorBidi"/>
          <w:sz w:val="24"/>
          <w:szCs w:val="24"/>
        </w:rPr>
        <w:t>.</w:t>
      </w:r>
    </w:p>
    <w:p w:rsidR="00F324AF" w:rsidRPr="00051310" w:rsidRDefault="00F324AF" w:rsidP="008E2BC2">
      <w:pPr>
        <w:pStyle w:val="ListParagraph"/>
        <w:tabs>
          <w:tab w:val="left" w:pos="426"/>
        </w:tabs>
        <w:spacing w:after="0" w:line="480" w:lineRule="auto"/>
        <w:ind w:left="425" w:right="96"/>
        <w:jc w:val="both"/>
        <w:rPr>
          <w:rFonts w:asciiTheme="majorBidi" w:hAnsiTheme="majorBidi" w:cstheme="majorBidi"/>
          <w:sz w:val="24"/>
          <w:szCs w:val="24"/>
          <w:lang w:val="id-ID"/>
        </w:rPr>
      </w:pPr>
    </w:p>
    <w:p w:rsidR="003D60A0" w:rsidRDefault="003D60A0" w:rsidP="005F7FA0">
      <w:pPr>
        <w:pStyle w:val="ListParagraph"/>
        <w:numPr>
          <w:ilvl w:val="7"/>
          <w:numId w:val="8"/>
        </w:numPr>
        <w:tabs>
          <w:tab w:val="clear" w:pos="6480"/>
          <w:tab w:val="left" w:pos="1276"/>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Pelaksanaan tindakan</w:t>
      </w:r>
    </w:p>
    <w:p w:rsidR="003D60A0" w:rsidRDefault="003D60A0" w:rsidP="005F7FA0">
      <w:pPr>
        <w:pStyle w:val="ListParagraph"/>
        <w:tabs>
          <w:tab w:val="left" w:pos="851"/>
        </w:tabs>
        <w:spacing w:line="480" w:lineRule="auto"/>
        <w:ind w:left="0" w:right="9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rPr>
        <w:t>Kegiatan ini adalah melaksanakan skenario pembelajaran yang telah direncanakan dalam Rencana Pelaksanaan Pembelajaran (RPP).</w:t>
      </w:r>
    </w:p>
    <w:p w:rsidR="003D60A0" w:rsidRDefault="003D60A0" w:rsidP="005F7FA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Tindakan yang akan dilaksanakan di kelas secara garis besar adalah sebagai</w:t>
      </w:r>
      <w:r>
        <w:rPr>
          <w:rFonts w:ascii="Times New Roman" w:hAnsi="Times New Roman" w:cs="Times New Roman"/>
          <w:sz w:val="24"/>
          <w:szCs w:val="24"/>
          <w:lang w:val="id-ID"/>
        </w:rPr>
        <w:t xml:space="preserve"> </w:t>
      </w:r>
      <w:r>
        <w:rPr>
          <w:rFonts w:ascii="Times New Roman" w:hAnsi="Times New Roman" w:cs="Times New Roman"/>
          <w:sz w:val="24"/>
          <w:szCs w:val="24"/>
        </w:rPr>
        <w:t>berikut:</w:t>
      </w:r>
    </w:p>
    <w:p w:rsidR="003D60A0" w:rsidRDefault="003D60A0" w:rsidP="005F7FA0">
      <w:pPr>
        <w:pStyle w:val="ListParagraph"/>
        <w:numPr>
          <w:ilvl w:val="0"/>
          <w:numId w:val="15"/>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Menyampaikan tujuan pembelajaran</w:t>
      </w:r>
      <w:r>
        <w:rPr>
          <w:rFonts w:ascii="Times New Roman" w:hAnsi="Times New Roman" w:cs="Times New Roman"/>
          <w:sz w:val="24"/>
          <w:szCs w:val="24"/>
          <w:lang w:val="id-ID"/>
        </w:rPr>
        <w:t>.</w:t>
      </w:r>
    </w:p>
    <w:p w:rsidR="003D60A0" w:rsidRDefault="003D60A0" w:rsidP="005F7FA0">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Menyampaikan materi secara garis besar</w:t>
      </w:r>
      <w:r>
        <w:rPr>
          <w:rFonts w:ascii="Times New Roman" w:hAnsi="Times New Roman" w:cs="Times New Roman"/>
          <w:sz w:val="24"/>
          <w:szCs w:val="24"/>
          <w:lang w:val="id-ID"/>
        </w:rPr>
        <w:t>.</w:t>
      </w:r>
    </w:p>
    <w:p w:rsidR="003D60A0" w:rsidRDefault="003D60A0" w:rsidP="005F7FA0">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Kegiatan pembelajaran dengan menggunakan </w:t>
      </w:r>
      <w:r>
        <w:rPr>
          <w:rFonts w:ascii="Times New Roman" w:hAnsi="Times New Roman" w:cs="Times New Roman"/>
          <w:sz w:val="24"/>
          <w:szCs w:val="24"/>
          <w:lang w:val="id-ID"/>
        </w:rPr>
        <w:t>model</w:t>
      </w:r>
      <w:r>
        <w:rPr>
          <w:rFonts w:ascii="Times New Roman" w:hAnsi="Times New Roman" w:cs="Times New Roman"/>
          <w:sz w:val="24"/>
          <w:szCs w:val="24"/>
        </w:rPr>
        <w:t xml:space="preserve"> pembelajaran </w:t>
      </w:r>
      <w:r>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w:t>
      </w:r>
    </w:p>
    <w:p w:rsidR="00AD162D" w:rsidRPr="008E2BC2" w:rsidRDefault="003D60A0" w:rsidP="008E2BC2">
      <w:pPr>
        <w:pStyle w:val="ListParagraph"/>
        <w:numPr>
          <w:ilvl w:val="0"/>
          <w:numId w:val="15"/>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Pemberian tes di setiap akhir tindakan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(post test)</w:t>
      </w:r>
      <w:r>
        <w:rPr>
          <w:rFonts w:ascii="Times New Roman" w:hAnsi="Times New Roman" w:cs="Times New Roman"/>
          <w:sz w:val="24"/>
          <w:szCs w:val="24"/>
        </w:rPr>
        <w:t xml:space="preserve"> untuk mengetahui hasil belajar matematika siswa pada materi </w:t>
      </w:r>
      <w:r>
        <w:rPr>
          <w:rFonts w:ascii="Times New Roman" w:hAnsi="Times New Roman" w:cs="Times New Roman"/>
          <w:sz w:val="24"/>
          <w:szCs w:val="24"/>
          <w:lang w:val="id-ID"/>
        </w:rPr>
        <w:t>pokok bahasan pemfaktoran aljabar.</w:t>
      </w:r>
    </w:p>
    <w:p w:rsidR="008E2BC2" w:rsidRPr="008E2BC2" w:rsidRDefault="008E2BC2" w:rsidP="008E2BC2">
      <w:pPr>
        <w:pStyle w:val="ListParagraph"/>
        <w:spacing w:after="0" w:line="480" w:lineRule="auto"/>
        <w:ind w:left="425"/>
        <w:jc w:val="both"/>
        <w:rPr>
          <w:rFonts w:ascii="Times New Roman" w:hAnsi="Times New Roman" w:cs="Times New Roman"/>
          <w:sz w:val="24"/>
          <w:szCs w:val="24"/>
        </w:rPr>
      </w:pPr>
    </w:p>
    <w:p w:rsidR="003D60A0" w:rsidRDefault="003D60A0" w:rsidP="005F7FA0">
      <w:pPr>
        <w:pStyle w:val="ListParagraph"/>
        <w:numPr>
          <w:ilvl w:val="7"/>
          <w:numId w:val="8"/>
        </w:numPr>
        <w:tabs>
          <w:tab w:val="clear" w:pos="6480"/>
          <w:tab w:val="left" w:pos="1276"/>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Observasi</w:t>
      </w:r>
    </w:p>
    <w:p w:rsidR="003D60A0" w:rsidRDefault="003D60A0" w:rsidP="005F7FA0">
      <w:pPr>
        <w:pStyle w:val="ListParagraph"/>
        <w:tabs>
          <w:tab w:val="left" w:pos="851"/>
        </w:tabs>
        <w:spacing w:after="0" w:line="480" w:lineRule="auto"/>
        <w:ind w:left="0" w:right="9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rPr>
        <w:t>K</w:t>
      </w:r>
      <w:r w:rsidRPr="00945ED9">
        <w:rPr>
          <w:rFonts w:asciiTheme="majorBidi" w:hAnsiTheme="majorBidi" w:cstheme="majorBidi"/>
          <w:sz w:val="24"/>
          <w:szCs w:val="24"/>
        </w:rPr>
        <w:t xml:space="preserve">egiatan yang dilakukan </w:t>
      </w:r>
      <w:r>
        <w:rPr>
          <w:rFonts w:asciiTheme="majorBidi" w:hAnsiTheme="majorBidi" w:cstheme="majorBidi"/>
          <w:sz w:val="24"/>
          <w:szCs w:val="24"/>
        </w:rPr>
        <w:t xml:space="preserve">pada tahap ini </w:t>
      </w:r>
      <w:r w:rsidRPr="00945ED9">
        <w:rPr>
          <w:rFonts w:asciiTheme="majorBidi" w:hAnsiTheme="majorBidi" w:cstheme="majorBidi"/>
          <w:sz w:val="24"/>
          <w:szCs w:val="24"/>
        </w:rPr>
        <w:t xml:space="preserve">adalah pengumpulan data dan mengamati semua aktifitas </w:t>
      </w:r>
      <w:r>
        <w:rPr>
          <w:rFonts w:asciiTheme="majorBidi" w:hAnsiTheme="majorBidi" w:cstheme="majorBidi"/>
          <w:sz w:val="24"/>
          <w:szCs w:val="24"/>
        </w:rPr>
        <w:t>siswa</w:t>
      </w:r>
      <w:r w:rsidRPr="00945ED9">
        <w:rPr>
          <w:rFonts w:asciiTheme="majorBidi" w:hAnsiTheme="majorBidi" w:cstheme="majorBidi"/>
          <w:sz w:val="24"/>
          <w:szCs w:val="24"/>
        </w:rPr>
        <w:t xml:space="preserve"> selama p</w:t>
      </w:r>
      <w:r>
        <w:rPr>
          <w:rFonts w:asciiTheme="majorBidi" w:hAnsiTheme="majorBidi" w:cstheme="majorBidi"/>
          <w:sz w:val="24"/>
          <w:szCs w:val="24"/>
        </w:rPr>
        <w:t>roses pembelajaran berlangsung dengan menggunakan format observ</w:t>
      </w:r>
      <w:r w:rsidRPr="00945ED9">
        <w:rPr>
          <w:rFonts w:asciiTheme="majorBidi" w:hAnsiTheme="majorBidi" w:cstheme="majorBidi"/>
          <w:sz w:val="24"/>
          <w:szCs w:val="24"/>
        </w:rPr>
        <w:t>asi yang telah disedi</w:t>
      </w:r>
      <w:r>
        <w:rPr>
          <w:rFonts w:asciiTheme="majorBidi" w:hAnsiTheme="majorBidi" w:cstheme="majorBidi"/>
          <w:sz w:val="24"/>
          <w:szCs w:val="24"/>
        </w:rPr>
        <w:t>akan. Pengamatan ini dilakukan secara cermat dalam pelaksanaan skenari</w:t>
      </w:r>
      <w:r w:rsidRPr="00945ED9">
        <w:rPr>
          <w:rFonts w:asciiTheme="majorBidi" w:hAnsiTheme="majorBidi" w:cstheme="majorBidi"/>
          <w:sz w:val="24"/>
          <w:szCs w:val="24"/>
        </w:rPr>
        <w:t>o pembelajaran serta</w:t>
      </w:r>
      <w:r>
        <w:rPr>
          <w:rFonts w:asciiTheme="majorBidi" w:hAnsiTheme="majorBidi" w:cstheme="majorBidi"/>
          <w:sz w:val="24"/>
          <w:szCs w:val="24"/>
        </w:rPr>
        <w:t xml:space="preserve"> dampaknya terhadap proses </w:t>
      </w:r>
      <w:r>
        <w:rPr>
          <w:rFonts w:asciiTheme="majorBidi" w:hAnsiTheme="majorBidi" w:cstheme="majorBidi"/>
          <w:sz w:val="24"/>
          <w:szCs w:val="24"/>
          <w:lang w:val="id-ID"/>
        </w:rPr>
        <w:t>prestasi</w:t>
      </w:r>
      <w:r w:rsidRPr="00945ED9">
        <w:rPr>
          <w:rFonts w:asciiTheme="majorBidi" w:hAnsiTheme="majorBidi" w:cstheme="majorBidi"/>
          <w:sz w:val="24"/>
          <w:szCs w:val="24"/>
        </w:rPr>
        <w:t xml:space="preserve"> belajar </w:t>
      </w:r>
      <w:r>
        <w:rPr>
          <w:rFonts w:asciiTheme="majorBidi" w:hAnsiTheme="majorBidi" w:cstheme="majorBidi"/>
          <w:sz w:val="24"/>
          <w:szCs w:val="24"/>
        </w:rPr>
        <w:t>siswa. Instrumen yang dipakai adalah: 1) soal tes akhir (</w:t>
      </w:r>
      <w:r w:rsidRPr="00945ED9">
        <w:rPr>
          <w:rFonts w:asciiTheme="majorBidi" w:hAnsiTheme="majorBidi" w:cstheme="majorBidi"/>
          <w:i/>
          <w:iCs/>
          <w:sz w:val="24"/>
          <w:szCs w:val="24"/>
        </w:rPr>
        <w:t>post-test</w:t>
      </w:r>
      <w:r w:rsidRPr="00945ED9">
        <w:rPr>
          <w:rFonts w:asciiTheme="majorBidi" w:hAnsiTheme="majorBidi" w:cstheme="majorBidi"/>
          <w:sz w:val="24"/>
          <w:szCs w:val="24"/>
        </w:rPr>
        <w:t>),</w:t>
      </w:r>
      <w:r>
        <w:rPr>
          <w:rFonts w:asciiTheme="majorBidi" w:hAnsiTheme="majorBidi" w:cstheme="majorBidi"/>
          <w:sz w:val="24"/>
          <w:szCs w:val="24"/>
        </w:rPr>
        <w:t xml:space="preserve"> </w:t>
      </w:r>
      <w:r w:rsidRPr="00945ED9">
        <w:rPr>
          <w:rFonts w:asciiTheme="majorBidi" w:hAnsiTheme="majorBidi" w:cstheme="majorBidi"/>
          <w:sz w:val="24"/>
          <w:szCs w:val="24"/>
        </w:rPr>
        <w:t>(2) lembar observasi</w:t>
      </w:r>
      <w:r>
        <w:rPr>
          <w:rFonts w:asciiTheme="majorBidi" w:hAnsiTheme="majorBidi" w:cstheme="majorBidi"/>
          <w:sz w:val="24"/>
          <w:szCs w:val="24"/>
        </w:rPr>
        <w:t xml:space="preserve"> siswa dan peneliti. Hasil observasi </w:t>
      </w:r>
      <w:r w:rsidRPr="00945ED9">
        <w:rPr>
          <w:rFonts w:asciiTheme="majorBidi" w:hAnsiTheme="majorBidi" w:cstheme="majorBidi"/>
          <w:sz w:val="24"/>
          <w:szCs w:val="24"/>
        </w:rPr>
        <w:t xml:space="preserve">dan hasil tes akhir tindakan </w:t>
      </w:r>
      <w:r>
        <w:rPr>
          <w:rFonts w:asciiTheme="majorBidi" w:hAnsiTheme="majorBidi" w:cstheme="majorBidi"/>
          <w:sz w:val="24"/>
          <w:szCs w:val="24"/>
        </w:rPr>
        <w:t>ini akan ditindak lanjuti</w:t>
      </w:r>
      <w:r w:rsidRPr="00945ED9">
        <w:rPr>
          <w:rFonts w:asciiTheme="majorBidi" w:hAnsiTheme="majorBidi" w:cstheme="majorBidi"/>
          <w:sz w:val="24"/>
          <w:szCs w:val="24"/>
        </w:rPr>
        <w:t xml:space="preserve"> </w:t>
      </w:r>
      <w:r>
        <w:rPr>
          <w:rFonts w:asciiTheme="majorBidi" w:hAnsiTheme="majorBidi" w:cstheme="majorBidi"/>
          <w:sz w:val="24"/>
          <w:szCs w:val="24"/>
        </w:rPr>
        <w:t xml:space="preserve">dan digunakan </w:t>
      </w:r>
      <w:r w:rsidRPr="00945ED9">
        <w:rPr>
          <w:rFonts w:asciiTheme="majorBidi" w:hAnsiTheme="majorBidi" w:cstheme="majorBidi"/>
          <w:sz w:val="24"/>
          <w:szCs w:val="24"/>
        </w:rPr>
        <w:t>sebagai bahan dalam analisis dan untuk keperluan refleksi.</w:t>
      </w:r>
    </w:p>
    <w:p w:rsidR="003D60A0" w:rsidRPr="00555BAD" w:rsidRDefault="003D60A0" w:rsidP="005F7FA0">
      <w:pPr>
        <w:spacing w:line="480" w:lineRule="auto"/>
        <w:jc w:val="both"/>
      </w:pPr>
      <w:r w:rsidRPr="00555BAD">
        <w:t>Hal-hal yang diamati oleh peneliti diantaranya adalah:</w:t>
      </w:r>
    </w:p>
    <w:p w:rsidR="003D60A0" w:rsidRDefault="003D60A0" w:rsidP="005F7FA0">
      <w:pPr>
        <w:pStyle w:val="ListParagraph"/>
        <w:numPr>
          <w:ilvl w:val="0"/>
          <w:numId w:val="16"/>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Kegiatan siswa selama proses pembelajaran berlangsung</w:t>
      </w:r>
      <w:r>
        <w:rPr>
          <w:rFonts w:ascii="Times New Roman" w:hAnsi="Times New Roman" w:cs="Times New Roman"/>
          <w:sz w:val="24"/>
          <w:szCs w:val="24"/>
          <w:lang w:val="id-ID"/>
        </w:rPr>
        <w:t>.</w:t>
      </w:r>
    </w:p>
    <w:p w:rsidR="003D60A0" w:rsidRPr="003A671F" w:rsidRDefault="003D60A0" w:rsidP="005F7FA0">
      <w:pPr>
        <w:pStyle w:val="ListParagraph"/>
        <w:numPr>
          <w:ilvl w:val="0"/>
          <w:numId w:val="16"/>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id-ID"/>
        </w:rPr>
        <w:t xml:space="preserve">Keaktifan </w:t>
      </w:r>
      <w:r>
        <w:rPr>
          <w:rFonts w:ascii="Times New Roman" w:hAnsi="Times New Roman" w:cs="Times New Roman"/>
          <w:sz w:val="24"/>
          <w:szCs w:val="24"/>
        </w:rPr>
        <w:t xml:space="preserve">siswa dalam </w:t>
      </w:r>
      <w:r>
        <w:rPr>
          <w:rFonts w:ascii="Times New Roman" w:hAnsi="Times New Roman" w:cs="Times New Roman"/>
          <w:sz w:val="24"/>
          <w:szCs w:val="24"/>
          <w:lang w:val="id-ID"/>
        </w:rPr>
        <w:t>proses pembelajaran.</w:t>
      </w:r>
    </w:p>
    <w:p w:rsidR="003D60A0" w:rsidRPr="005F7FA0" w:rsidRDefault="003D60A0" w:rsidP="005F7FA0">
      <w:pPr>
        <w:pStyle w:val="ListParagraph"/>
        <w:numPr>
          <w:ilvl w:val="0"/>
          <w:numId w:val="16"/>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id-ID"/>
        </w:rPr>
        <w:t>Semangat siswa dalam mengerjakan soal.</w:t>
      </w:r>
    </w:p>
    <w:p w:rsidR="005F7FA0" w:rsidRPr="005F7FA0" w:rsidRDefault="005F7FA0" w:rsidP="005F7FA0">
      <w:pPr>
        <w:pStyle w:val="ListParagraph"/>
        <w:spacing w:after="0" w:line="480" w:lineRule="auto"/>
        <w:ind w:left="425"/>
        <w:jc w:val="both"/>
        <w:rPr>
          <w:rFonts w:ascii="Times New Roman" w:hAnsi="Times New Roman" w:cs="Times New Roman"/>
          <w:sz w:val="24"/>
          <w:szCs w:val="24"/>
        </w:rPr>
      </w:pPr>
    </w:p>
    <w:p w:rsidR="003D60A0" w:rsidRDefault="003D60A0" w:rsidP="005F7FA0">
      <w:pPr>
        <w:pStyle w:val="ListParagraph"/>
        <w:numPr>
          <w:ilvl w:val="7"/>
          <w:numId w:val="8"/>
        </w:numPr>
        <w:tabs>
          <w:tab w:val="clear" w:pos="6480"/>
          <w:tab w:val="left" w:pos="1276"/>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lastRenderedPageBreak/>
        <w:t>Refleksi</w:t>
      </w:r>
    </w:p>
    <w:p w:rsidR="003D60A0" w:rsidRDefault="003D60A0" w:rsidP="005F7FA0">
      <w:pPr>
        <w:pStyle w:val="ListParagraph"/>
        <w:tabs>
          <w:tab w:val="left" w:pos="851"/>
        </w:tabs>
        <w:spacing w:line="480" w:lineRule="auto"/>
        <w:ind w:left="0" w:right="96"/>
        <w:jc w:val="both"/>
        <w:rPr>
          <w:rFonts w:asciiTheme="majorBidi" w:hAnsiTheme="majorBidi" w:cstheme="majorBidi"/>
          <w:sz w:val="24"/>
          <w:szCs w:val="24"/>
        </w:rPr>
      </w:pPr>
      <w:r>
        <w:rPr>
          <w:rFonts w:asciiTheme="majorBidi" w:hAnsiTheme="majorBidi" w:cstheme="majorBidi"/>
          <w:sz w:val="24"/>
          <w:szCs w:val="24"/>
          <w:lang w:val="id-ID"/>
        </w:rPr>
        <w:tab/>
      </w:r>
      <w:r w:rsidRPr="00E602FC">
        <w:rPr>
          <w:rFonts w:asciiTheme="majorBidi" w:hAnsiTheme="majorBidi" w:cstheme="majorBidi"/>
          <w:sz w:val="24"/>
          <w:szCs w:val="24"/>
        </w:rPr>
        <w:t>Kegiatan refleksi dilakukan ketika peneliti sudah selesai melakukan tindakan dan bersama dengan teman sejawat mendiskusikan implementasi  rancangan tindakan.</w:t>
      </w:r>
      <w:r w:rsidRPr="00E602FC">
        <w:rPr>
          <w:rStyle w:val="FootnoteReference"/>
          <w:rFonts w:asciiTheme="majorBidi" w:hAnsiTheme="majorBidi" w:cstheme="majorBidi"/>
          <w:sz w:val="24"/>
          <w:szCs w:val="24"/>
        </w:rPr>
        <w:footnoteReference w:id="28"/>
      </w:r>
      <w:r w:rsidRPr="00E602FC">
        <w:rPr>
          <w:rFonts w:asciiTheme="majorBidi" w:hAnsiTheme="majorBidi" w:cstheme="majorBidi"/>
          <w:sz w:val="24"/>
          <w:szCs w:val="24"/>
        </w:rPr>
        <w:t xml:space="preserve"> Pada tahap ini hasil yang didapatkan dalam tindakan sert</w:t>
      </w:r>
      <w:r>
        <w:rPr>
          <w:rFonts w:asciiTheme="majorBidi" w:hAnsiTheme="majorBidi" w:cstheme="majorBidi"/>
          <w:sz w:val="24"/>
          <w:szCs w:val="24"/>
        </w:rPr>
        <w:t>a observasi d</w:t>
      </w:r>
      <w:r w:rsidRPr="00E602FC">
        <w:rPr>
          <w:rFonts w:asciiTheme="majorBidi" w:hAnsiTheme="majorBidi" w:cstheme="majorBidi"/>
          <w:sz w:val="24"/>
          <w:szCs w:val="24"/>
        </w:rPr>
        <w:t xml:space="preserve">ikumpulkan. </w:t>
      </w:r>
      <w:r>
        <w:rPr>
          <w:rFonts w:asciiTheme="majorBidi" w:hAnsiTheme="majorBidi" w:cstheme="majorBidi"/>
          <w:sz w:val="24"/>
          <w:szCs w:val="24"/>
        </w:rPr>
        <w:t>R</w:t>
      </w:r>
      <w:r w:rsidRPr="00E602FC">
        <w:rPr>
          <w:rFonts w:asciiTheme="majorBidi" w:hAnsiTheme="majorBidi" w:cstheme="majorBidi"/>
          <w:sz w:val="24"/>
          <w:szCs w:val="24"/>
        </w:rPr>
        <w:t>efleksi ini dilakukan untuk menganal</w:t>
      </w:r>
      <w:r>
        <w:rPr>
          <w:rFonts w:asciiTheme="majorBidi" w:hAnsiTheme="majorBidi" w:cstheme="majorBidi"/>
          <w:sz w:val="24"/>
          <w:szCs w:val="24"/>
        </w:rPr>
        <w:t xml:space="preserve">isis hasil tindakan agar dapat </w:t>
      </w:r>
      <w:r w:rsidRPr="00E602FC">
        <w:rPr>
          <w:rFonts w:asciiTheme="majorBidi" w:hAnsiTheme="majorBidi" w:cstheme="majorBidi"/>
          <w:sz w:val="24"/>
          <w:szCs w:val="24"/>
        </w:rPr>
        <w:t>memperbaiki tindakan selanjutnya, dengan tujuan meningkat</w:t>
      </w:r>
      <w:r>
        <w:rPr>
          <w:rFonts w:asciiTheme="majorBidi" w:hAnsiTheme="majorBidi" w:cstheme="majorBidi"/>
          <w:sz w:val="24"/>
          <w:szCs w:val="24"/>
        </w:rPr>
        <w:t>kan keefektifan proses dan</w:t>
      </w:r>
      <w:r>
        <w:rPr>
          <w:rFonts w:asciiTheme="majorBidi" w:hAnsiTheme="majorBidi" w:cstheme="majorBidi"/>
          <w:sz w:val="24"/>
          <w:szCs w:val="24"/>
          <w:lang w:val="id-ID"/>
        </w:rPr>
        <w:t xml:space="preserve"> peningkatan hasil belajar</w:t>
      </w:r>
      <w:r>
        <w:rPr>
          <w:rFonts w:asciiTheme="majorBidi" w:hAnsiTheme="majorBidi" w:cstheme="majorBidi"/>
          <w:sz w:val="24"/>
          <w:szCs w:val="24"/>
        </w:rPr>
        <w:t xml:space="preserve"> matematika</w:t>
      </w:r>
      <w:r w:rsidRPr="00E602FC">
        <w:rPr>
          <w:rFonts w:asciiTheme="majorBidi" w:hAnsiTheme="majorBidi" w:cstheme="majorBidi"/>
          <w:sz w:val="24"/>
          <w:szCs w:val="24"/>
        </w:rPr>
        <w:t>.</w:t>
      </w:r>
      <w:r w:rsidRPr="00E602FC">
        <w:rPr>
          <w:rFonts w:asciiTheme="majorBidi" w:hAnsiTheme="majorBidi" w:cstheme="majorBidi"/>
          <w:sz w:val="24"/>
          <w:szCs w:val="24"/>
          <w:lang w:val="id-ID"/>
        </w:rPr>
        <w:t xml:space="preserve"> Kegiatan ini dilaksanakan untuk mendiskusikan dan menentukan kesimpulan dari hasil tindakan yang telah dilakukan, adapun kegiatan yang dilakukan pada tahap ini adalah</w:t>
      </w:r>
      <w:r>
        <w:rPr>
          <w:rFonts w:asciiTheme="majorBidi" w:hAnsiTheme="majorBidi" w:cstheme="majorBidi"/>
          <w:sz w:val="24"/>
          <w:szCs w:val="24"/>
        </w:rPr>
        <w:t>:</w:t>
      </w:r>
    </w:p>
    <w:p w:rsidR="003D60A0" w:rsidRDefault="003D60A0" w:rsidP="005F7FA0">
      <w:pPr>
        <w:pStyle w:val="ListParagraph"/>
        <w:numPr>
          <w:ilvl w:val="1"/>
          <w:numId w:val="9"/>
        </w:numPr>
        <w:tabs>
          <w:tab w:val="clear" w:pos="2520"/>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 xml:space="preserve">Peneliti melakukan refleksi diri dengan melihat data observasi siswa dan peneliti. Apakah kegiatan pembelajaran yang dilakukan telah dapat meningkatkan </w:t>
      </w:r>
      <w:r>
        <w:rPr>
          <w:rFonts w:asciiTheme="majorBidi" w:hAnsiTheme="majorBidi" w:cstheme="majorBidi"/>
          <w:sz w:val="24"/>
          <w:szCs w:val="24"/>
          <w:lang w:val="id-ID"/>
        </w:rPr>
        <w:t>hasil belajar</w:t>
      </w:r>
      <w:r>
        <w:rPr>
          <w:rFonts w:asciiTheme="majorBidi" w:hAnsiTheme="majorBidi" w:cstheme="majorBidi"/>
          <w:sz w:val="24"/>
          <w:szCs w:val="24"/>
        </w:rPr>
        <w:t xml:space="preserve"> siswa.</w:t>
      </w:r>
    </w:p>
    <w:p w:rsidR="003D60A0" w:rsidRDefault="003D60A0" w:rsidP="005F7FA0">
      <w:pPr>
        <w:pStyle w:val="ListParagraph"/>
        <w:numPr>
          <w:ilvl w:val="1"/>
          <w:numId w:val="9"/>
        </w:numPr>
        <w:tabs>
          <w:tab w:val="clear" w:pos="2520"/>
        </w:tabs>
        <w:spacing w:line="480" w:lineRule="auto"/>
        <w:ind w:left="426" w:right="96" w:hanging="426"/>
        <w:jc w:val="both"/>
        <w:rPr>
          <w:rFonts w:asciiTheme="majorBidi" w:hAnsiTheme="majorBidi" w:cstheme="majorBidi"/>
          <w:sz w:val="24"/>
          <w:szCs w:val="24"/>
        </w:rPr>
      </w:pPr>
      <w:r>
        <w:rPr>
          <w:rFonts w:asciiTheme="majorBidi" w:hAnsiTheme="majorBidi" w:cstheme="majorBidi"/>
          <w:sz w:val="24"/>
          <w:szCs w:val="24"/>
        </w:rPr>
        <w:t>Peneliti melakukan analisa data terhadap hasil tes akhir (</w:t>
      </w:r>
      <w:r w:rsidRPr="00F25F6A">
        <w:rPr>
          <w:rFonts w:asciiTheme="majorBidi" w:hAnsiTheme="majorBidi" w:cstheme="majorBidi"/>
          <w:i/>
          <w:iCs/>
          <w:sz w:val="24"/>
          <w:szCs w:val="24"/>
        </w:rPr>
        <w:t>post-test</w:t>
      </w:r>
      <w:r>
        <w:rPr>
          <w:rFonts w:asciiTheme="majorBidi" w:hAnsiTheme="majorBidi" w:cstheme="majorBidi"/>
          <w:sz w:val="24"/>
          <w:szCs w:val="24"/>
        </w:rPr>
        <w:t>) siswa yang hasilnya digunakan sebagai acuan pelaksanaan siklus selanjutnya.</w:t>
      </w:r>
    </w:p>
    <w:p w:rsidR="003D60A0" w:rsidRDefault="003D60A0" w:rsidP="007B390A">
      <w:pPr>
        <w:tabs>
          <w:tab w:val="left" w:pos="851"/>
        </w:tabs>
        <w:spacing w:after="200" w:line="480" w:lineRule="auto"/>
        <w:ind w:right="96"/>
        <w:jc w:val="both"/>
        <w:rPr>
          <w:rFonts w:asciiTheme="majorBidi" w:hAnsiTheme="majorBidi" w:cstheme="majorBidi"/>
        </w:rPr>
      </w:pPr>
      <w:r>
        <w:rPr>
          <w:rFonts w:asciiTheme="majorBidi" w:hAnsiTheme="majorBidi" w:cstheme="majorBidi"/>
        </w:rPr>
        <w:tab/>
      </w:r>
      <w:r w:rsidRPr="00F25F6A">
        <w:rPr>
          <w:rFonts w:asciiTheme="majorBidi" w:hAnsiTheme="majorBidi" w:cstheme="majorBidi"/>
          <w:lang w:val="id-ID"/>
        </w:rPr>
        <w:t xml:space="preserve">Hasil </w:t>
      </w:r>
      <w:r>
        <w:rPr>
          <w:rFonts w:asciiTheme="majorBidi" w:hAnsiTheme="majorBidi" w:cstheme="majorBidi"/>
        </w:rPr>
        <w:t>refleksi</w:t>
      </w:r>
      <w:r w:rsidRPr="00F25F6A">
        <w:rPr>
          <w:rFonts w:asciiTheme="majorBidi" w:hAnsiTheme="majorBidi" w:cstheme="majorBidi"/>
          <w:lang w:val="id-ID"/>
        </w:rPr>
        <w:t xml:space="preserve"> digunakan peneliti sebagai bahan pertimbangan apakah kriteria yang ditetapkan </w:t>
      </w:r>
      <w:r>
        <w:rPr>
          <w:rFonts w:asciiTheme="majorBidi" w:hAnsiTheme="majorBidi" w:cstheme="majorBidi"/>
        </w:rPr>
        <w:t xml:space="preserve">sudah </w:t>
      </w:r>
      <w:r>
        <w:rPr>
          <w:rFonts w:asciiTheme="majorBidi" w:hAnsiTheme="majorBidi" w:cstheme="majorBidi"/>
          <w:lang w:val="id-ID"/>
        </w:rPr>
        <w:t>tercapai atau belum</w:t>
      </w:r>
      <w:r>
        <w:rPr>
          <w:rFonts w:asciiTheme="majorBidi" w:hAnsiTheme="majorBidi" w:cstheme="majorBidi"/>
        </w:rPr>
        <w:t xml:space="preserve">. </w:t>
      </w:r>
      <w:r w:rsidRPr="00F25F6A">
        <w:rPr>
          <w:rFonts w:asciiTheme="majorBidi" w:hAnsiTheme="majorBidi" w:cstheme="majorBidi"/>
          <w:lang w:val="id-ID"/>
        </w:rPr>
        <w:t>Sesuai kriteria yang ditentukan, ada 2 kriteria keberhasilan yang ditetapkan</w:t>
      </w:r>
      <w:r w:rsidRPr="00F25F6A">
        <w:rPr>
          <w:rFonts w:asciiTheme="majorBidi" w:hAnsiTheme="majorBidi" w:cstheme="majorBidi"/>
        </w:rPr>
        <w:t xml:space="preserve"> dalam penelitian ini</w:t>
      </w:r>
      <w:r w:rsidRPr="00F25F6A">
        <w:rPr>
          <w:rFonts w:asciiTheme="majorBidi" w:hAnsiTheme="majorBidi" w:cstheme="majorBidi"/>
          <w:lang w:val="id-ID"/>
        </w:rPr>
        <w:t xml:space="preserve"> yaitu kriteria keberhasilan proses pembelajaran dengan</w:t>
      </w:r>
      <w:r>
        <w:rPr>
          <w:rFonts w:asciiTheme="majorBidi" w:hAnsiTheme="majorBidi" w:cstheme="majorBidi"/>
          <w:lang w:val="id-ID"/>
        </w:rPr>
        <w:t xml:space="preserve"> model</w:t>
      </w:r>
      <w:r w:rsidRPr="00F25F6A">
        <w:rPr>
          <w:rFonts w:asciiTheme="majorBidi" w:hAnsiTheme="majorBidi" w:cstheme="majorBidi"/>
          <w:lang w:val="id-ID"/>
        </w:rPr>
        <w:t xml:space="preserve"> </w:t>
      </w:r>
      <w:r>
        <w:rPr>
          <w:rFonts w:asciiTheme="majorBidi" w:hAnsiTheme="majorBidi" w:cstheme="majorBidi"/>
        </w:rPr>
        <w:t xml:space="preserve">pembelajaran </w:t>
      </w:r>
      <w:r>
        <w:rPr>
          <w:rFonts w:asciiTheme="majorBidi" w:hAnsiTheme="majorBidi" w:cstheme="majorBidi"/>
          <w:lang w:val="id-ID"/>
        </w:rPr>
        <w:t>kooperatif tipe</w:t>
      </w:r>
      <w:r>
        <w:rPr>
          <w:rFonts w:asciiTheme="majorBidi" w:hAnsiTheme="majorBidi" w:cstheme="majorBidi"/>
        </w:rPr>
        <w:t xml:space="preserve"> </w:t>
      </w:r>
      <w:r>
        <w:rPr>
          <w:rFonts w:asciiTheme="majorBidi" w:hAnsiTheme="majorBidi" w:cstheme="majorBidi"/>
          <w:i/>
          <w:iCs/>
          <w:lang w:val="id-ID"/>
        </w:rPr>
        <w:t>numbered heads together</w:t>
      </w:r>
      <w:r>
        <w:rPr>
          <w:rFonts w:asciiTheme="majorBidi" w:hAnsiTheme="majorBidi" w:cstheme="majorBidi"/>
        </w:rPr>
        <w:t xml:space="preserve"> 7</w:t>
      </w:r>
      <w:r>
        <w:rPr>
          <w:rFonts w:asciiTheme="majorBidi" w:hAnsiTheme="majorBidi" w:cstheme="majorBidi"/>
          <w:lang w:val="id-ID"/>
        </w:rPr>
        <w:t>0</w:t>
      </w:r>
      <w:r w:rsidRPr="00F25F6A">
        <w:rPr>
          <w:rFonts w:asciiTheme="majorBidi" w:hAnsiTheme="majorBidi" w:cstheme="majorBidi"/>
        </w:rPr>
        <w:t>% (kriteria cukup)</w:t>
      </w:r>
      <w:r w:rsidRPr="00F25F6A">
        <w:rPr>
          <w:rFonts w:asciiTheme="majorBidi" w:hAnsiTheme="majorBidi" w:cstheme="majorBidi"/>
          <w:lang w:val="id-ID"/>
        </w:rPr>
        <w:t xml:space="preserve"> dan kriteria keberhasilan </w:t>
      </w:r>
      <w:r w:rsidRPr="00F25F6A">
        <w:rPr>
          <w:rFonts w:asciiTheme="majorBidi" w:hAnsiTheme="majorBidi" w:cstheme="majorBidi"/>
        </w:rPr>
        <w:t>hasil</w:t>
      </w:r>
      <w:r>
        <w:rPr>
          <w:rFonts w:asciiTheme="majorBidi" w:hAnsiTheme="majorBidi" w:cstheme="majorBidi"/>
          <w:lang w:val="id-ID"/>
        </w:rPr>
        <w:t xml:space="preserve"> belajar</w:t>
      </w:r>
      <w:r>
        <w:rPr>
          <w:rFonts w:asciiTheme="majorBidi" w:hAnsiTheme="majorBidi" w:cstheme="majorBidi"/>
        </w:rPr>
        <w:t xml:space="preserve"> siswa yaitu 7</w:t>
      </w:r>
      <w:r>
        <w:rPr>
          <w:rFonts w:asciiTheme="majorBidi" w:hAnsiTheme="majorBidi" w:cstheme="majorBidi"/>
          <w:lang w:val="id-ID"/>
        </w:rPr>
        <w:t>0</w:t>
      </w:r>
      <w:r>
        <w:rPr>
          <w:rFonts w:asciiTheme="majorBidi" w:hAnsiTheme="majorBidi" w:cstheme="majorBidi"/>
        </w:rPr>
        <w:t>% siswa mendapat nilai minimal 7</w:t>
      </w:r>
      <w:r>
        <w:rPr>
          <w:rFonts w:asciiTheme="majorBidi" w:hAnsiTheme="majorBidi" w:cstheme="majorBidi"/>
          <w:lang w:val="id-ID"/>
        </w:rPr>
        <w:t>0</w:t>
      </w:r>
      <w:r>
        <w:rPr>
          <w:rFonts w:asciiTheme="majorBidi" w:hAnsiTheme="majorBidi" w:cstheme="majorBidi"/>
        </w:rPr>
        <w:t>.</w:t>
      </w:r>
    </w:p>
    <w:p w:rsidR="003D60A0" w:rsidRDefault="003D60A0" w:rsidP="00B77FCF">
      <w:pPr>
        <w:tabs>
          <w:tab w:val="left" w:pos="851"/>
        </w:tabs>
        <w:spacing w:after="200" w:line="480" w:lineRule="auto"/>
        <w:ind w:right="96"/>
        <w:jc w:val="both"/>
        <w:rPr>
          <w:rFonts w:asciiTheme="majorBidi" w:hAnsiTheme="majorBidi" w:cstheme="majorBidi"/>
          <w:lang w:val="id-ID"/>
        </w:rPr>
      </w:pPr>
      <w:r>
        <w:rPr>
          <w:rFonts w:asciiTheme="majorBidi" w:hAnsiTheme="majorBidi" w:cstheme="majorBidi"/>
          <w:lang w:val="id-ID"/>
        </w:rPr>
        <w:lastRenderedPageBreak/>
        <w:tab/>
      </w:r>
      <w:r>
        <w:rPr>
          <w:rFonts w:asciiTheme="majorBidi" w:hAnsiTheme="majorBidi" w:cstheme="majorBidi"/>
        </w:rPr>
        <w:t>J</w:t>
      </w:r>
      <w:r w:rsidRPr="00F25F6A">
        <w:rPr>
          <w:rFonts w:asciiTheme="majorBidi" w:hAnsiTheme="majorBidi" w:cstheme="majorBidi"/>
          <w:lang w:val="id-ID"/>
        </w:rPr>
        <w:t xml:space="preserve">ika </w:t>
      </w:r>
      <w:r>
        <w:rPr>
          <w:rFonts w:asciiTheme="majorBidi" w:hAnsiTheme="majorBidi" w:cstheme="majorBidi"/>
        </w:rPr>
        <w:t xml:space="preserve">indikator tersebut </w:t>
      </w:r>
      <w:r w:rsidRPr="00F25F6A">
        <w:rPr>
          <w:rFonts w:asciiTheme="majorBidi" w:hAnsiTheme="majorBidi" w:cstheme="majorBidi"/>
          <w:lang w:val="id-ID"/>
        </w:rPr>
        <w:t xml:space="preserve">telah </w:t>
      </w:r>
      <w:r>
        <w:rPr>
          <w:rFonts w:asciiTheme="majorBidi" w:hAnsiTheme="majorBidi" w:cstheme="majorBidi"/>
        </w:rPr>
        <w:t>tercapai</w:t>
      </w:r>
      <w:r w:rsidRPr="00F25F6A">
        <w:rPr>
          <w:rFonts w:asciiTheme="majorBidi" w:hAnsiTheme="majorBidi" w:cstheme="majorBidi"/>
          <w:lang w:val="id-ID"/>
        </w:rPr>
        <w:t xml:space="preserve"> maka siklus tindakan b</w:t>
      </w:r>
      <w:r>
        <w:rPr>
          <w:rFonts w:asciiTheme="majorBidi" w:hAnsiTheme="majorBidi" w:cstheme="majorBidi"/>
          <w:lang w:val="id-ID"/>
        </w:rPr>
        <w:t>erhenti</w:t>
      </w:r>
      <w:r>
        <w:rPr>
          <w:rFonts w:asciiTheme="majorBidi" w:hAnsiTheme="majorBidi" w:cstheme="majorBidi"/>
        </w:rPr>
        <w:t>. Akan te</w:t>
      </w:r>
      <w:r>
        <w:rPr>
          <w:rFonts w:asciiTheme="majorBidi" w:hAnsiTheme="majorBidi" w:cstheme="majorBidi"/>
          <w:lang w:val="id-ID"/>
        </w:rPr>
        <w:t xml:space="preserve">tapi </w:t>
      </w:r>
      <w:r>
        <w:rPr>
          <w:rFonts w:asciiTheme="majorBidi" w:hAnsiTheme="majorBidi" w:cstheme="majorBidi"/>
        </w:rPr>
        <w:t xml:space="preserve">apabila indikator tesebut belum tercapai </w:t>
      </w:r>
      <w:r>
        <w:rPr>
          <w:rFonts w:asciiTheme="majorBidi" w:hAnsiTheme="majorBidi" w:cstheme="majorBidi"/>
          <w:lang w:val="id-ID"/>
        </w:rPr>
        <w:t>pada siklus tindakan</w:t>
      </w:r>
      <w:r>
        <w:rPr>
          <w:rFonts w:asciiTheme="majorBidi" w:hAnsiTheme="majorBidi" w:cstheme="majorBidi"/>
        </w:rPr>
        <w:t xml:space="preserve">, maka </w:t>
      </w:r>
      <w:r w:rsidRPr="00F25F6A">
        <w:rPr>
          <w:rFonts w:asciiTheme="majorBidi" w:hAnsiTheme="majorBidi" w:cstheme="majorBidi"/>
          <w:lang w:val="id-ID"/>
        </w:rPr>
        <w:t>peneliti mengulang siklus tindakan dengan memperbaiki kinerja pembelajaran pada tindakan berikutnya sampai berhasil.</w:t>
      </w:r>
      <w:r>
        <w:rPr>
          <w:rFonts w:asciiTheme="majorBidi" w:hAnsiTheme="majorBidi" w:cstheme="majorBidi"/>
        </w:rPr>
        <w:t xml:space="preserve"> Secara umum, tahap-tahap penelitian tindakan siklus II sama dengan siklus I. Hanya yang membedakan adalah perbaikan-perbaikan rancangan pembelajaran berdasarkan tindakan pada siklus I yang dirasa kurang maksimal.</w:t>
      </w:r>
    </w:p>
    <w:p w:rsidR="00FD3108" w:rsidRPr="003D60A0" w:rsidRDefault="00FD3108" w:rsidP="003D60A0">
      <w:pPr>
        <w:spacing w:line="480" w:lineRule="auto"/>
      </w:pPr>
    </w:p>
    <w:sectPr w:rsidR="00FD3108" w:rsidRPr="003D60A0" w:rsidSect="00CE04BB">
      <w:headerReference w:type="default" r:id="rId12"/>
      <w:footerReference w:type="first" r:id="rId13"/>
      <w:pgSz w:w="11906" w:h="16838"/>
      <w:pgMar w:top="2268" w:right="1701" w:bottom="1701" w:left="2268" w:header="1134" w:footer="709"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52" w:rsidRDefault="00541452" w:rsidP="003D60A0">
      <w:r>
        <w:separator/>
      </w:r>
    </w:p>
  </w:endnote>
  <w:endnote w:type="continuationSeparator" w:id="1">
    <w:p w:rsidR="00541452" w:rsidRDefault="00541452" w:rsidP="003D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85"/>
      <w:docPartObj>
        <w:docPartGallery w:val="Page Numbers (Bottom of Page)"/>
        <w:docPartUnique/>
      </w:docPartObj>
    </w:sdtPr>
    <w:sdtContent>
      <w:p w:rsidR="004332CC" w:rsidRDefault="00C43510">
        <w:pPr>
          <w:pStyle w:val="Footer"/>
          <w:jc w:val="center"/>
        </w:pPr>
        <w:fldSimple w:instr=" PAGE   \* MERGEFORMAT ">
          <w:r w:rsidR="00456266">
            <w:rPr>
              <w:noProof/>
            </w:rPr>
            <w:t>40</w:t>
          </w:r>
        </w:fldSimple>
      </w:p>
    </w:sdtContent>
  </w:sdt>
  <w:p w:rsidR="004332CC" w:rsidRDefault="00433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52" w:rsidRDefault="00541452" w:rsidP="003D60A0">
      <w:r>
        <w:separator/>
      </w:r>
    </w:p>
  </w:footnote>
  <w:footnote w:type="continuationSeparator" w:id="1">
    <w:p w:rsidR="00541452" w:rsidRDefault="00541452" w:rsidP="003D60A0">
      <w:r>
        <w:continuationSeparator/>
      </w:r>
    </w:p>
  </w:footnote>
  <w:footnote w:id="2">
    <w:p w:rsidR="004332CC" w:rsidRPr="00284ECD"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lang w:val="id-ID"/>
        </w:rPr>
        <w:t xml:space="preserve">Lexy J. Moleong, </w:t>
      </w:r>
      <w:r w:rsidRPr="00284ECD">
        <w:rPr>
          <w:rFonts w:asciiTheme="majorBidi" w:hAnsiTheme="majorBidi" w:cstheme="majorBidi"/>
          <w:i/>
          <w:iCs/>
          <w:lang w:val="id-ID"/>
        </w:rPr>
        <w:t>Metodologi Penelitian Kualitatif</w:t>
      </w:r>
      <w:r w:rsidRPr="00284ECD">
        <w:rPr>
          <w:rFonts w:asciiTheme="majorBidi" w:hAnsiTheme="majorBidi" w:cstheme="majorBidi"/>
          <w:lang w:val="id-ID"/>
        </w:rPr>
        <w:t>, (Bandung: PT. Remaja Rosda Karya, 2008), hal. 6</w:t>
      </w:r>
    </w:p>
  </w:footnote>
  <w:footnote w:id="3">
    <w:p w:rsidR="004332CC" w:rsidRPr="00284ECD"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i/>
          <w:iCs/>
          <w:lang w:val="id-ID"/>
        </w:rPr>
        <w:t xml:space="preserve"> </w:t>
      </w:r>
      <w:r w:rsidRPr="00E47B99">
        <w:rPr>
          <w:rFonts w:asciiTheme="majorBidi" w:hAnsiTheme="majorBidi" w:cstheme="majorBidi"/>
          <w:i/>
          <w:iCs/>
          <w:lang w:val="id-ID"/>
        </w:rPr>
        <w:t>Ibid</w:t>
      </w:r>
      <w:r w:rsidRPr="00284ECD">
        <w:rPr>
          <w:rFonts w:asciiTheme="majorBidi" w:hAnsiTheme="majorBidi" w:cstheme="majorBidi"/>
          <w:lang w:val="id-ID"/>
        </w:rPr>
        <w:t>., hal. 8-13</w:t>
      </w:r>
    </w:p>
  </w:footnote>
  <w:footnote w:id="4">
    <w:p w:rsidR="004332CC" w:rsidRPr="00284ECD"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lang w:val="id-ID"/>
        </w:rPr>
        <w:t>Dwi Atmono</w:t>
      </w:r>
      <w:r w:rsidRPr="00284ECD">
        <w:rPr>
          <w:rFonts w:asciiTheme="majorBidi" w:hAnsiTheme="majorBidi" w:cstheme="majorBidi"/>
          <w:i/>
          <w:iCs/>
          <w:lang w:val="id-ID"/>
        </w:rPr>
        <w:t>, Panduan Praktis Penelitian Tindakan Kelas</w:t>
      </w:r>
      <w:r>
        <w:rPr>
          <w:rFonts w:asciiTheme="majorBidi" w:hAnsiTheme="majorBidi" w:cstheme="majorBidi"/>
          <w:lang w:val="id-ID"/>
        </w:rPr>
        <w:t>. (K</w:t>
      </w:r>
      <w:r w:rsidRPr="00284ECD">
        <w:rPr>
          <w:rFonts w:asciiTheme="majorBidi" w:hAnsiTheme="majorBidi" w:cstheme="majorBidi"/>
          <w:lang w:val="id-ID"/>
        </w:rPr>
        <w:t>alimantan Selatan: Scripta Cendekia, 2009), hal. 5</w:t>
      </w:r>
    </w:p>
  </w:footnote>
  <w:footnote w:id="5">
    <w:p w:rsidR="004332CC" w:rsidRPr="00284ECD"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i/>
          <w:iCs/>
          <w:lang w:val="id-ID"/>
        </w:rPr>
        <w:t xml:space="preserve"> </w:t>
      </w:r>
      <w:r w:rsidRPr="002113B0">
        <w:rPr>
          <w:rFonts w:asciiTheme="majorBidi" w:hAnsiTheme="majorBidi" w:cstheme="majorBidi"/>
          <w:i/>
          <w:iCs/>
          <w:lang w:val="id-ID"/>
        </w:rPr>
        <w:t>Ibid</w:t>
      </w:r>
      <w:r w:rsidRPr="00284ECD">
        <w:rPr>
          <w:rFonts w:asciiTheme="majorBidi" w:hAnsiTheme="majorBidi" w:cstheme="majorBidi"/>
          <w:lang w:val="id-ID"/>
        </w:rPr>
        <w:t>., hal. 6</w:t>
      </w:r>
    </w:p>
  </w:footnote>
  <w:footnote w:id="6">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eastAsia="Calibri" w:hAnsiTheme="majorBidi" w:cstheme="majorBidi"/>
          <w:lang w:val="id-ID"/>
        </w:rPr>
        <w:t xml:space="preserve"> </w:t>
      </w:r>
      <w:r w:rsidRPr="00284ECD">
        <w:rPr>
          <w:rFonts w:asciiTheme="majorBidi" w:eastAsia="Calibri" w:hAnsiTheme="majorBidi" w:cstheme="majorBidi"/>
          <w:lang w:val="fr-FR"/>
        </w:rPr>
        <w:t xml:space="preserve">Suharsimi Arikunto, et.all., </w:t>
      </w:r>
      <w:r>
        <w:rPr>
          <w:rFonts w:asciiTheme="majorBidi" w:eastAsia="Calibri" w:hAnsiTheme="majorBidi" w:cstheme="majorBidi"/>
          <w:i/>
          <w:iCs/>
          <w:lang w:val="fr-FR"/>
        </w:rPr>
        <w:t>Penelitian Tindakan Kelas</w:t>
      </w:r>
      <w:r>
        <w:rPr>
          <w:rFonts w:asciiTheme="majorBidi" w:eastAsia="Calibri" w:hAnsiTheme="majorBidi" w:cstheme="majorBidi"/>
          <w:i/>
          <w:iCs/>
          <w:lang w:val="id-ID"/>
        </w:rPr>
        <w:t xml:space="preserve">. </w:t>
      </w:r>
      <w:r w:rsidRPr="00284ECD">
        <w:rPr>
          <w:rFonts w:asciiTheme="majorBidi" w:eastAsia="Calibri" w:hAnsiTheme="majorBidi" w:cstheme="majorBidi"/>
          <w:lang w:val="fr-FR"/>
        </w:rPr>
        <w:t>(Jakarta: Bumi Aksara, 2007), hal</w:t>
      </w:r>
      <w:r w:rsidRPr="00284ECD">
        <w:rPr>
          <w:rFonts w:asciiTheme="majorBidi" w:hAnsiTheme="majorBidi" w:cstheme="majorBidi"/>
        </w:rPr>
        <w:t>. 3</w:t>
      </w:r>
    </w:p>
  </w:footnote>
  <w:footnote w:id="7">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Tatag Yuli Eko Siswono, </w:t>
      </w:r>
      <w:r w:rsidRPr="00284ECD">
        <w:rPr>
          <w:rFonts w:asciiTheme="majorBidi" w:hAnsiTheme="majorBidi" w:cstheme="majorBidi"/>
          <w:i/>
          <w:iCs/>
        </w:rPr>
        <w:t>Mengajar dan Meneliti: Panduan Penilitian Tindakan Kelas untuk Guru dan Calon Guru</w:t>
      </w:r>
      <w:r>
        <w:rPr>
          <w:rFonts w:asciiTheme="majorBidi" w:hAnsiTheme="majorBidi" w:cstheme="majorBidi"/>
          <w:lang w:val="id-ID"/>
        </w:rPr>
        <w:t>.</w:t>
      </w:r>
      <w:r w:rsidRPr="00284ECD">
        <w:rPr>
          <w:rFonts w:asciiTheme="majorBidi" w:hAnsiTheme="majorBidi" w:cstheme="majorBidi"/>
        </w:rPr>
        <w:t xml:space="preserve"> (Surabaya: UNESA University Press, 2008), hal. 5</w:t>
      </w:r>
    </w:p>
  </w:footnote>
  <w:footnote w:id="8">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Zainal </w:t>
      </w:r>
      <w:r>
        <w:rPr>
          <w:rFonts w:asciiTheme="majorBidi" w:hAnsiTheme="majorBidi" w:cstheme="majorBidi"/>
          <w:lang w:val="id-ID"/>
        </w:rPr>
        <w:t xml:space="preserve"> </w:t>
      </w:r>
      <w:r w:rsidRPr="00284ECD">
        <w:rPr>
          <w:rFonts w:asciiTheme="majorBidi" w:hAnsiTheme="majorBidi" w:cstheme="majorBidi"/>
        </w:rPr>
        <w:t xml:space="preserve">Aqib, </w:t>
      </w:r>
      <w:r w:rsidRPr="00284ECD">
        <w:rPr>
          <w:rFonts w:asciiTheme="majorBidi" w:hAnsiTheme="majorBidi" w:cstheme="majorBidi"/>
          <w:i/>
          <w:iCs/>
        </w:rPr>
        <w:t xml:space="preserve">Penelitian </w:t>
      </w:r>
      <w:r>
        <w:rPr>
          <w:rFonts w:asciiTheme="majorBidi" w:hAnsiTheme="majorBidi" w:cstheme="majorBidi"/>
          <w:i/>
          <w:iCs/>
          <w:lang w:val="id-ID"/>
        </w:rPr>
        <w:t xml:space="preserve"> </w:t>
      </w:r>
      <w:r w:rsidRPr="00284ECD">
        <w:rPr>
          <w:rFonts w:asciiTheme="majorBidi" w:hAnsiTheme="majorBidi" w:cstheme="majorBidi"/>
          <w:i/>
          <w:iCs/>
        </w:rPr>
        <w:t>Tindakan Kelas</w:t>
      </w:r>
      <w:r>
        <w:rPr>
          <w:rFonts w:asciiTheme="majorBidi" w:hAnsiTheme="majorBidi" w:cstheme="majorBidi"/>
          <w:lang w:val="id-ID"/>
        </w:rPr>
        <w:t>.</w:t>
      </w:r>
      <w:r w:rsidRPr="00284ECD">
        <w:rPr>
          <w:rFonts w:asciiTheme="majorBidi" w:hAnsiTheme="majorBidi" w:cstheme="majorBidi"/>
        </w:rPr>
        <w:t xml:space="preserve"> (Bandung: Yrama Widya, 2009), hal. 16</w:t>
      </w:r>
    </w:p>
  </w:footnote>
  <w:footnote w:id="9">
    <w:p w:rsidR="004332CC" w:rsidRPr="002113B0"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Suharsimi</w:t>
      </w:r>
      <w:r>
        <w:rPr>
          <w:rFonts w:asciiTheme="majorBidi" w:hAnsiTheme="majorBidi" w:cstheme="majorBidi"/>
          <w:lang w:val="id-ID"/>
        </w:rPr>
        <w:t xml:space="preserve"> </w:t>
      </w:r>
      <w:r w:rsidRPr="00284ECD">
        <w:rPr>
          <w:rFonts w:asciiTheme="majorBidi" w:hAnsiTheme="majorBidi" w:cstheme="majorBidi"/>
        </w:rPr>
        <w:t xml:space="preserve">Arikunto, </w:t>
      </w:r>
      <w:r w:rsidRPr="00284ECD">
        <w:rPr>
          <w:rFonts w:asciiTheme="majorBidi" w:hAnsiTheme="majorBidi" w:cstheme="majorBidi"/>
          <w:i/>
        </w:rPr>
        <w:t xml:space="preserve">Prosedur Penelitian </w:t>
      </w:r>
      <w:r w:rsidRPr="00284ECD">
        <w:rPr>
          <w:rFonts w:asciiTheme="majorBidi" w:hAnsiTheme="majorBidi" w:cstheme="majorBidi"/>
          <w:i/>
          <w:lang w:val="id-ID"/>
        </w:rPr>
        <w:t xml:space="preserve"> S</w:t>
      </w:r>
      <w:r w:rsidRPr="00284ECD">
        <w:rPr>
          <w:rFonts w:asciiTheme="majorBidi" w:hAnsiTheme="majorBidi" w:cstheme="majorBidi"/>
          <w:i/>
        </w:rPr>
        <w:t>uatu</w:t>
      </w:r>
      <w:r w:rsidRPr="00284ECD">
        <w:rPr>
          <w:rFonts w:asciiTheme="majorBidi" w:hAnsiTheme="majorBidi" w:cstheme="majorBidi"/>
          <w:i/>
          <w:lang w:val="id-ID"/>
        </w:rPr>
        <w:t xml:space="preserve"> </w:t>
      </w:r>
      <w:r>
        <w:rPr>
          <w:rFonts w:asciiTheme="majorBidi" w:hAnsiTheme="majorBidi" w:cstheme="majorBidi"/>
          <w:i/>
          <w:lang w:val="id-ID"/>
        </w:rPr>
        <w:t xml:space="preserve"> </w:t>
      </w:r>
      <w:r w:rsidRPr="00284ECD">
        <w:rPr>
          <w:rFonts w:asciiTheme="majorBidi" w:hAnsiTheme="majorBidi" w:cstheme="majorBidi"/>
          <w:i/>
        </w:rPr>
        <w:t>Pendekatan</w:t>
      </w:r>
      <w:r w:rsidRPr="00284ECD">
        <w:rPr>
          <w:rFonts w:asciiTheme="majorBidi" w:hAnsiTheme="majorBidi" w:cstheme="majorBidi"/>
          <w:i/>
          <w:lang w:val="id-ID"/>
        </w:rPr>
        <w:t xml:space="preserve"> </w:t>
      </w:r>
      <w:r>
        <w:rPr>
          <w:rFonts w:asciiTheme="majorBidi" w:hAnsiTheme="majorBidi" w:cstheme="majorBidi"/>
          <w:i/>
          <w:lang w:val="id-ID"/>
        </w:rPr>
        <w:t xml:space="preserve"> </w:t>
      </w:r>
      <w:r w:rsidRPr="00284ECD">
        <w:rPr>
          <w:rFonts w:asciiTheme="majorBidi" w:hAnsiTheme="majorBidi" w:cstheme="majorBidi"/>
          <w:i/>
        </w:rPr>
        <w:t>Prak</w:t>
      </w:r>
      <w:bookmarkStart w:id="0" w:name="_GoBack"/>
      <w:bookmarkEnd w:id="0"/>
      <w:r w:rsidRPr="00284ECD">
        <w:rPr>
          <w:rFonts w:asciiTheme="majorBidi" w:hAnsiTheme="majorBidi" w:cstheme="majorBidi"/>
          <w:i/>
        </w:rPr>
        <w:t>tik</w:t>
      </w:r>
      <w:r>
        <w:rPr>
          <w:rFonts w:asciiTheme="majorBidi" w:hAnsiTheme="majorBidi" w:cstheme="majorBidi"/>
          <w:lang w:val="id-ID"/>
        </w:rPr>
        <w:t xml:space="preserve">. </w:t>
      </w:r>
      <w:r>
        <w:rPr>
          <w:rFonts w:asciiTheme="majorBidi" w:hAnsiTheme="majorBidi" w:cstheme="majorBidi"/>
        </w:rPr>
        <w:t>(Jakarta: PT. Rineka</w:t>
      </w:r>
      <w:r>
        <w:rPr>
          <w:rFonts w:asciiTheme="majorBidi" w:hAnsiTheme="majorBidi" w:cstheme="majorBidi"/>
          <w:lang w:val="id-ID"/>
        </w:rPr>
        <w:t xml:space="preserve"> </w:t>
      </w:r>
      <w:r>
        <w:rPr>
          <w:rFonts w:asciiTheme="majorBidi" w:hAnsiTheme="majorBidi" w:cstheme="majorBidi"/>
        </w:rPr>
        <w:t>Cipta), hal</w:t>
      </w:r>
      <w:r>
        <w:rPr>
          <w:rFonts w:asciiTheme="majorBidi" w:hAnsiTheme="majorBidi" w:cstheme="majorBidi"/>
          <w:lang w:val="id-ID"/>
        </w:rPr>
        <w:t xml:space="preserve">. </w:t>
      </w:r>
      <w:r w:rsidRPr="00284ECD">
        <w:rPr>
          <w:rFonts w:asciiTheme="majorBidi" w:hAnsiTheme="majorBidi" w:cstheme="majorBidi"/>
        </w:rPr>
        <w:t>92</w:t>
      </w:r>
      <w:r>
        <w:rPr>
          <w:rFonts w:asciiTheme="majorBidi" w:hAnsiTheme="majorBidi" w:cstheme="majorBidi"/>
          <w:lang w:val="id-ID"/>
        </w:rPr>
        <w:t xml:space="preserve"> </w:t>
      </w:r>
    </w:p>
  </w:footnote>
  <w:footnote w:id="10">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i/>
          <w:iCs/>
          <w:lang w:val="id-ID"/>
        </w:rPr>
        <w:t xml:space="preserve"> </w:t>
      </w:r>
      <w:r w:rsidRPr="002113B0">
        <w:rPr>
          <w:rFonts w:asciiTheme="majorBidi" w:hAnsiTheme="majorBidi" w:cstheme="majorBidi"/>
          <w:i/>
          <w:iCs/>
        </w:rPr>
        <w:t>Ibid</w:t>
      </w:r>
      <w:r>
        <w:rPr>
          <w:rFonts w:asciiTheme="majorBidi" w:hAnsiTheme="majorBidi" w:cstheme="majorBidi"/>
          <w:lang w:val="id-ID"/>
        </w:rPr>
        <w:t xml:space="preserve">., </w:t>
      </w:r>
      <w:r w:rsidRPr="00284ECD">
        <w:rPr>
          <w:rFonts w:asciiTheme="majorBidi" w:hAnsiTheme="majorBidi" w:cstheme="majorBidi"/>
        </w:rPr>
        <w:t>hal</w:t>
      </w:r>
      <w:r>
        <w:rPr>
          <w:rFonts w:asciiTheme="majorBidi" w:hAnsiTheme="majorBidi" w:cstheme="majorBidi"/>
          <w:lang w:val="id-ID"/>
        </w:rPr>
        <w:t>.</w:t>
      </w:r>
      <w:r w:rsidRPr="00284ECD">
        <w:rPr>
          <w:rFonts w:asciiTheme="majorBidi" w:hAnsiTheme="majorBidi" w:cstheme="majorBidi"/>
        </w:rPr>
        <w:t xml:space="preserve"> 93</w:t>
      </w:r>
    </w:p>
  </w:footnote>
  <w:footnote w:id="11">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i/>
          <w:iCs/>
          <w:lang w:val="id-ID"/>
        </w:rPr>
        <w:t xml:space="preserve"> </w:t>
      </w:r>
      <w:r w:rsidRPr="002113B0">
        <w:rPr>
          <w:rFonts w:asciiTheme="majorBidi" w:hAnsiTheme="majorBidi" w:cstheme="majorBidi"/>
          <w:i/>
          <w:iCs/>
        </w:rPr>
        <w:t>Ibid</w:t>
      </w:r>
      <w:r>
        <w:rPr>
          <w:rFonts w:asciiTheme="majorBidi" w:hAnsiTheme="majorBidi" w:cstheme="majorBidi"/>
          <w:lang w:val="id-ID"/>
        </w:rPr>
        <w:t xml:space="preserve">., </w:t>
      </w:r>
      <w:r w:rsidRPr="00284ECD">
        <w:rPr>
          <w:rFonts w:asciiTheme="majorBidi" w:hAnsiTheme="majorBidi" w:cstheme="majorBidi"/>
        </w:rPr>
        <w:t>hal</w:t>
      </w:r>
      <w:r>
        <w:rPr>
          <w:rFonts w:asciiTheme="majorBidi" w:hAnsiTheme="majorBidi" w:cstheme="majorBidi"/>
          <w:lang w:val="id-ID"/>
        </w:rPr>
        <w:t>.</w:t>
      </w:r>
      <w:r w:rsidRPr="00284ECD">
        <w:rPr>
          <w:rFonts w:asciiTheme="majorBidi" w:hAnsiTheme="majorBidi" w:cstheme="majorBidi"/>
        </w:rPr>
        <w:t xml:space="preserve"> 94</w:t>
      </w:r>
    </w:p>
  </w:footnote>
  <w:footnote w:id="12">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eastAsia="Calibri" w:hAnsiTheme="majorBidi" w:cstheme="majorBidi"/>
          <w:lang w:val="id-ID"/>
        </w:rPr>
        <w:t xml:space="preserve"> </w:t>
      </w:r>
      <w:r w:rsidRPr="00284ECD">
        <w:rPr>
          <w:rFonts w:asciiTheme="majorBidi" w:eastAsia="Calibri" w:hAnsiTheme="majorBidi" w:cstheme="majorBidi"/>
        </w:rPr>
        <w:t xml:space="preserve">Suharsimi Arikunto, </w:t>
      </w:r>
      <w:r w:rsidRPr="00284ECD">
        <w:rPr>
          <w:rFonts w:asciiTheme="majorBidi" w:eastAsia="Calibri" w:hAnsiTheme="majorBidi" w:cstheme="majorBidi"/>
          <w:i/>
        </w:rPr>
        <w:t xml:space="preserve">Penelitian </w:t>
      </w:r>
      <w:r>
        <w:rPr>
          <w:rFonts w:asciiTheme="majorBidi" w:eastAsia="Calibri" w:hAnsiTheme="majorBidi" w:cstheme="majorBidi"/>
          <w:i/>
        </w:rPr>
        <w:t>Tindakan</w:t>
      </w:r>
      <w:r>
        <w:rPr>
          <w:rFonts w:asciiTheme="majorBidi" w:eastAsia="Calibri" w:hAnsiTheme="majorBidi" w:cstheme="majorBidi"/>
          <w:i/>
          <w:lang w:val="id-ID"/>
        </w:rPr>
        <w:t xml:space="preserve">..., </w:t>
      </w:r>
      <w:r w:rsidRPr="00284ECD">
        <w:rPr>
          <w:rFonts w:asciiTheme="majorBidi" w:hAnsiTheme="majorBidi" w:cstheme="majorBidi"/>
        </w:rPr>
        <w:t>hal. 16</w:t>
      </w:r>
    </w:p>
  </w:footnote>
  <w:footnote w:id="13">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Sukardi, </w:t>
      </w:r>
      <w:r w:rsidRPr="00284ECD">
        <w:rPr>
          <w:rFonts w:asciiTheme="majorBidi" w:hAnsiTheme="majorBidi" w:cstheme="majorBidi"/>
          <w:i/>
        </w:rPr>
        <w:t>Metodologi Penelitian Pendidikan Kompetensi dan Praktiknya</w:t>
      </w:r>
      <w:r>
        <w:rPr>
          <w:rFonts w:asciiTheme="majorBidi" w:hAnsiTheme="majorBidi" w:cstheme="majorBidi"/>
          <w:lang w:val="id-ID"/>
        </w:rPr>
        <w:t>.</w:t>
      </w:r>
      <w:r w:rsidRPr="00284ECD">
        <w:rPr>
          <w:rFonts w:asciiTheme="majorBidi" w:hAnsiTheme="majorBidi" w:cstheme="majorBidi"/>
        </w:rPr>
        <w:t xml:space="preserve"> (Jakarta: PT. Bumi Aksara), hal</w:t>
      </w:r>
      <w:r>
        <w:rPr>
          <w:rFonts w:asciiTheme="majorBidi" w:hAnsiTheme="majorBidi" w:cstheme="majorBidi"/>
          <w:lang w:val="id-ID"/>
        </w:rPr>
        <w:t>.</w:t>
      </w:r>
      <w:r w:rsidRPr="00284ECD">
        <w:rPr>
          <w:rFonts w:asciiTheme="majorBidi" w:hAnsiTheme="majorBidi" w:cstheme="majorBidi"/>
        </w:rPr>
        <w:t xml:space="preserve"> 138</w:t>
      </w:r>
    </w:p>
  </w:footnote>
  <w:footnote w:id="14">
    <w:p w:rsidR="004332CC" w:rsidRPr="00284ECD" w:rsidRDefault="004332CC" w:rsidP="003D60A0">
      <w:pPr>
        <w:pStyle w:val="FootnoteText"/>
        <w:ind w:firstLine="567"/>
        <w:jc w:val="both"/>
        <w:rPr>
          <w:rFonts w:asciiTheme="majorBidi" w:hAnsiTheme="majorBidi" w:cstheme="majorBidi"/>
          <w:lang w:val="id-ID"/>
        </w:rPr>
      </w:pPr>
      <w:r w:rsidRPr="00284ECD">
        <w:rPr>
          <w:rStyle w:val="FootnoteReference"/>
          <w:rFonts w:asciiTheme="majorBidi" w:hAnsiTheme="majorBidi" w:cstheme="majorBidi"/>
          <w:lang w:val="id-ID"/>
        </w:rPr>
        <w:footnoteRef/>
      </w:r>
      <w:r w:rsidRPr="00284ECD">
        <w:rPr>
          <w:rFonts w:asciiTheme="majorBidi" w:hAnsiTheme="majorBidi" w:cstheme="majorBidi"/>
          <w:lang w:val="id-ID"/>
        </w:rPr>
        <w:t xml:space="preserve"> Oemar Hamalik, </w:t>
      </w:r>
      <w:r w:rsidRPr="00284ECD">
        <w:rPr>
          <w:rFonts w:asciiTheme="majorBidi" w:hAnsiTheme="majorBidi" w:cstheme="majorBidi"/>
          <w:i/>
          <w:lang w:val="id-ID"/>
        </w:rPr>
        <w:t>Teknik Pengukur Dan Evalusi Pendidikan</w:t>
      </w:r>
      <w:r>
        <w:rPr>
          <w:rFonts w:asciiTheme="majorBidi" w:hAnsiTheme="majorBidi" w:cstheme="majorBidi"/>
          <w:lang w:val="id-ID"/>
        </w:rPr>
        <w:t>, (Bandung</w:t>
      </w:r>
      <w:r w:rsidRPr="00284ECD">
        <w:rPr>
          <w:rFonts w:asciiTheme="majorBidi" w:hAnsiTheme="majorBidi" w:cstheme="majorBidi"/>
          <w:lang w:val="id-ID"/>
        </w:rPr>
        <w:t>: Mandar maju, 1989), hal</w:t>
      </w:r>
      <w:r>
        <w:rPr>
          <w:rFonts w:asciiTheme="majorBidi" w:hAnsiTheme="majorBidi" w:cstheme="majorBidi"/>
          <w:lang w:val="id-ID"/>
        </w:rPr>
        <w:t>.</w:t>
      </w:r>
      <w:r w:rsidRPr="00284ECD">
        <w:rPr>
          <w:rFonts w:asciiTheme="majorBidi" w:hAnsiTheme="majorBidi" w:cstheme="majorBidi"/>
          <w:lang w:val="id-ID"/>
        </w:rPr>
        <w:t xml:space="preserve"> 122</w:t>
      </w:r>
    </w:p>
  </w:footnote>
  <w:footnote w:id="15">
    <w:p w:rsidR="004332CC" w:rsidRPr="00284ECD" w:rsidRDefault="004332CC" w:rsidP="003D60A0">
      <w:pPr>
        <w:pStyle w:val="FootnoteText"/>
        <w:ind w:firstLine="567"/>
        <w:jc w:val="both"/>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lang w:val="id-ID"/>
        </w:rPr>
        <w:t xml:space="preserve">Ngalim Purwanto, </w:t>
      </w:r>
      <w:r w:rsidRPr="00284ECD">
        <w:rPr>
          <w:rFonts w:asciiTheme="majorBidi" w:hAnsiTheme="majorBidi" w:cstheme="majorBidi"/>
          <w:i/>
          <w:lang w:val="id-ID"/>
        </w:rPr>
        <w:t>Prinsip</w:t>
      </w:r>
      <w:r w:rsidRPr="00284ECD">
        <w:rPr>
          <w:rFonts w:asciiTheme="majorBidi" w:hAnsiTheme="majorBidi" w:cstheme="majorBidi"/>
          <w:i/>
        </w:rPr>
        <w:t>-p</w:t>
      </w:r>
      <w:r w:rsidRPr="00284ECD">
        <w:rPr>
          <w:rFonts w:asciiTheme="majorBidi" w:hAnsiTheme="majorBidi" w:cstheme="majorBidi"/>
          <w:i/>
          <w:lang w:val="id-ID"/>
        </w:rPr>
        <w:t xml:space="preserve">rinsip </w:t>
      </w:r>
      <w:r w:rsidRPr="00284ECD">
        <w:rPr>
          <w:rFonts w:asciiTheme="majorBidi" w:hAnsiTheme="majorBidi" w:cstheme="majorBidi"/>
          <w:i/>
        </w:rPr>
        <w:t>d</w:t>
      </w:r>
      <w:r w:rsidRPr="00284ECD">
        <w:rPr>
          <w:rFonts w:asciiTheme="majorBidi" w:hAnsiTheme="majorBidi" w:cstheme="majorBidi"/>
          <w:i/>
          <w:lang w:val="id-ID"/>
        </w:rPr>
        <w:t>an Teknik Evaluasi Pengajaran</w:t>
      </w:r>
      <w:r>
        <w:rPr>
          <w:rFonts w:asciiTheme="majorBidi" w:hAnsiTheme="majorBidi" w:cstheme="majorBidi"/>
          <w:lang w:val="id-ID"/>
        </w:rPr>
        <w:t>.</w:t>
      </w:r>
      <w:r w:rsidRPr="00284ECD">
        <w:rPr>
          <w:rFonts w:asciiTheme="majorBidi" w:hAnsiTheme="majorBidi" w:cstheme="majorBidi"/>
          <w:lang w:val="id-ID"/>
        </w:rPr>
        <w:t xml:space="preserve"> (Bandung : Remaja Rosdakarya, 2004), hal 11</w:t>
      </w:r>
      <w:r w:rsidRPr="00284ECD">
        <w:rPr>
          <w:rFonts w:asciiTheme="majorBidi" w:hAnsiTheme="majorBidi" w:cstheme="majorBidi"/>
        </w:rPr>
        <w:t>2</w:t>
      </w:r>
    </w:p>
  </w:footnote>
  <w:footnote w:id="16">
    <w:p w:rsidR="004332CC" w:rsidRPr="002113B0" w:rsidRDefault="004332CC" w:rsidP="003D60A0">
      <w:pPr>
        <w:pStyle w:val="FootnoteText"/>
        <w:ind w:firstLine="567"/>
        <w:rPr>
          <w:rFonts w:asciiTheme="majorBidi" w:hAnsiTheme="majorBidi" w:cstheme="majorBidi"/>
          <w:lang w:val="id-ID"/>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Ahmad Tanzeh dan Suyitno, </w:t>
      </w:r>
      <w:r w:rsidRPr="00284ECD">
        <w:rPr>
          <w:rFonts w:asciiTheme="majorBidi" w:hAnsiTheme="majorBidi" w:cstheme="majorBidi"/>
          <w:i/>
        </w:rPr>
        <w:t>Dasar-Dasar Penelitian</w:t>
      </w:r>
      <w:r>
        <w:rPr>
          <w:rFonts w:asciiTheme="majorBidi" w:hAnsiTheme="majorBidi" w:cstheme="majorBidi"/>
          <w:lang w:val="id-ID"/>
        </w:rPr>
        <w:t xml:space="preserve">. </w:t>
      </w:r>
      <w:r w:rsidRPr="00284ECD">
        <w:rPr>
          <w:rFonts w:asciiTheme="majorBidi" w:hAnsiTheme="majorBidi" w:cstheme="majorBidi"/>
        </w:rPr>
        <w:t>(Surabaya: Elkaf), hal 32</w:t>
      </w:r>
    </w:p>
  </w:footnote>
  <w:footnote w:id="17">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Pr>
          <w:rFonts w:asciiTheme="majorBidi" w:hAnsiTheme="majorBidi" w:cstheme="majorBidi"/>
        </w:rPr>
        <w:t xml:space="preserve"> </w:t>
      </w:r>
      <w:r w:rsidRPr="002113B0">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 xml:space="preserve">, </w:t>
      </w:r>
      <w:r w:rsidRPr="00284ECD">
        <w:rPr>
          <w:rFonts w:asciiTheme="majorBidi" w:hAnsiTheme="majorBidi" w:cstheme="majorBidi"/>
        </w:rPr>
        <w:t>hal</w:t>
      </w:r>
      <w:r>
        <w:rPr>
          <w:rFonts w:asciiTheme="majorBidi" w:hAnsiTheme="majorBidi" w:cstheme="majorBidi"/>
          <w:lang w:val="id-ID"/>
        </w:rPr>
        <w:t>.</w:t>
      </w:r>
      <w:r w:rsidRPr="00284ECD">
        <w:rPr>
          <w:rFonts w:asciiTheme="majorBidi" w:hAnsiTheme="majorBidi" w:cstheme="majorBidi"/>
        </w:rPr>
        <w:t xml:space="preserve"> 96</w:t>
      </w:r>
    </w:p>
  </w:footnote>
  <w:footnote w:id="18">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Sukardi, </w:t>
      </w:r>
      <w:r w:rsidRPr="00284ECD">
        <w:rPr>
          <w:rFonts w:asciiTheme="majorBidi" w:hAnsiTheme="majorBidi" w:cstheme="majorBidi"/>
          <w:i/>
          <w:iCs/>
        </w:rPr>
        <w:t>Metodologi Penelitian Pendidikan</w:t>
      </w:r>
      <w:r>
        <w:rPr>
          <w:rFonts w:asciiTheme="majorBidi" w:hAnsiTheme="majorBidi" w:cstheme="majorBidi"/>
          <w:lang w:val="id-ID"/>
        </w:rPr>
        <w:t xml:space="preserve">..., </w:t>
      </w:r>
      <w:r w:rsidRPr="00284ECD">
        <w:rPr>
          <w:rFonts w:asciiTheme="majorBidi" w:hAnsiTheme="majorBidi" w:cstheme="majorBidi"/>
        </w:rPr>
        <w:t>hal</w:t>
      </w:r>
      <w:r>
        <w:rPr>
          <w:rFonts w:asciiTheme="majorBidi" w:hAnsiTheme="majorBidi" w:cstheme="majorBidi"/>
          <w:lang w:val="id-ID"/>
        </w:rPr>
        <w:t>.</w:t>
      </w:r>
      <w:r w:rsidRPr="00284ECD">
        <w:rPr>
          <w:rFonts w:asciiTheme="majorBidi" w:hAnsiTheme="majorBidi" w:cstheme="majorBidi"/>
        </w:rPr>
        <w:t xml:space="preserve"> 80</w:t>
      </w:r>
    </w:p>
  </w:footnote>
  <w:footnote w:id="19">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Zainal Arifin, </w:t>
      </w:r>
      <w:r w:rsidRPr="00284ECD">
        <w:rPr>
          <w:rFonts w:asciiTheme="majorBidi" w:hAnsiTheme="majorBidi" w:cstheme="majorBidi"/>
          <w:i/>
          <w:iCs/>
        </w:rPr>
        <w:t>Evaluasi Pembelajaran</w:t>
      </w:r>
      <w:r>
        <w:rPr>
          <w:rFonts w:asciiTheme="majorBidi" w:hAnsiTheme="majorBidi" w:cstheme="majorBidi"/>
          <w:lang w:val="id-ID"/>
        </w:rPr>
        <w:t>.</w:t>
      </w:r>
      <w:r w:rsidRPr="00284ECD">
        <w:rPr>
          <w:rFonts w:asciiTheme="majorBidi" w:hAnsiTheme="majorBidi" w:cstheme="majorBidi"/>
        </w:rPr>
        <w:t xml:space="preserve"> (Bandung: PT.  Rosda Karya</w:t>
      </w:r>
      <w:r>
        <w:rPr>
          <w:rFonts w:asciiTheme="majorBidi" w:hAnsiTheme="majorBidi" w:cstheme="majorBidi"/>
          <w:lang w:val="id-ID"/>
        </w:rPr>
        <w:t>, 2009</w:t>
      </w:r>
      <w:r w:rsidRPr="00284ECD">
        <w:rPr>
          <w:rFonts w:asciiTheme="majorBidi" w:hAnsiTheme="majorBidi" w:cstheme="majorBidi"/>
        </w:rPr>
        <w:t>), hal</w:t>
      </w:r>
      <w:r>
        <w:rPr>
          <w:rFonts w:asciiTheme="majorBidi" w:hAnsiTheme="majorBidi" w:cstheme="majorBidi"/>
          <w:lang w:val="id-ID"/>
        </w:rPr>
        <w:t>.</w:t>
      </w:r>
      <w:r w:rsidRPr="00284ECD">
        <w:rPr>
          <w:rFonts w:asciiTheme="majorBidi" w:hAnsiTheme="majorBidi" w:cstheme="majorBidi"/>
        </w:rPr>
        <w:t xml:space="preserve"> 158</w:t>
      </w:r>
    </w:p>
  </w:footnote>
  <w:footnote w:id="20">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Pr>
          <w:rFonts w:asciiTheme="majorBidi" w:hAnsiTheme="majorBidi" w:cstheme="majorBidi"/>
        </w:rPr>
        <w:t xml:space="preserve"> </w:t>
      </w:r>
      <w:r w:rsidRPr="002113B0">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 xml:space="preserve">, </w:t>
      </w:r>
      <w:r w:rsidRPr="00284ECD">
        <w:rPr>
          <w:rFonts w:asciiTheme="majorBidi" w:hAnsiTheme="majorBidi" w:cstheme="majorBidi"/>
        </w:rPr>
        <w:t>hal</w:t>
      </w:r>
      <w:r>
        <w:rPr>
          <w:rFonts w:asciiTheme="majorBidi" w:hAnsiTheme="majorBidi" w:cstheme="majorBidi"/>
          <w:lang w:val="id-ID"/>
        </w:rPr>
        <w:t>.</w:t>
      </w:r>
      <w:r w:rsidRPr="00284ECD">
        <w:rPr>
          <w:rFonts w:asciiTheme="majorBidi" w:hAnsiTheme="majorBidi" w:cstheme="majorBidi"/>
        </w:rPr>
        <w:t xml:space="preserve"> 154</w:t>
      </w:r>
    </w:p>
  </w:footnote>
  <w:footnote w:id="21">
    <w:p w:rsidR="004332CC" w:rsidRDefault="004332CC" w:rsidP="003D60A0">
      <w:pPr>
        <w:pStyle w:val="FootnoteText"/>
        <w:ind w:firstLine="567"/>
      </w:pPr>
      <w:r>
        <w:rPr>
          <w:rStyle w:val="FootnoteReference"/>
        </w:rPr>
        <w:footnoteRef/>
      </w:r>
      <w:r>
        <w:t xml:space="preserve"> </w:t>
      </w:r>
      <w:r w:rsidRPr="00E84CF9">
        <w:rPr>
          <w:rFonts w:asciiTheme="majorBidi" w:hAnsiTheme="majorBidi" w:cstheme="majorBidi"/>
          <w:lang w:val="id-ID"/>
        </w:rPr>
        <w:t xml:space="preserve">Ngalim Purwanto, </w:t>
      </w:r>
      <w:r w:rsidRPr="00E84CF9">
        <w:rPr>
          <w:rFonts w:asciiTheme="majorBidi" w:hAnsiTheme="majorBidi" w:cstheme="majorBidi"/>
          <w:i/>
          <w:lang w:val="id-ID"/>
        </w:rPr>
        <w:t>Prinsip – Prinsip Dan Teknik Evaluasi Pengajaran</w:t>
      </w:r>
      <w:r>
        <w:rPr>
          <w:rFonts w:asciiTheme="majorBidi" w:hAnsiTheme="majorBidi" w:cstheme="majorBidi"/>
          <w:lang w:val="id-ID"/>
        </w:rPr>
        <w:t>.</w:t>
      </w:r>
      <w:r w:rsidRPr="00E84CF9">
        <w:rPr>
          <w:rFonts w:asciiTheme="majorBidi" w:hAnsiTheme="majorBidi" w:cstheme="majorBidi"/>
          <w:lang w:val="id-ID"/>
        </w:rPr>
        <w:t xml:space="preserve"> (Bandung : </w:t>
      </w:r>
      <w:r>
        <w:rPr>
          <w:rFonts w:asciiTheme="majorBidi" w:hAnsiTheme="majorBidi" w:cstheme="majorBidi"/>
          <w:lang w:val="id-ID"/>
        </w:rPr>
        <w:t>Remaja Rosdakarya, 2004), hal 1</w:t>
      </w:r>
      <w:r>
        <w:rPr>
          <w:rFonts w:asciiTheme="majorBidi" w:hAnsiTheme="majorBidi" w:cstheme="majorBidi"/>
        </w:rPr>
        <w:t>03</w:t>
      </w:r>
    </w:p>
  </w:footnote>
  <w:footnote w:id="22">
    <w:p w:rsidR="004332CC" w:rsidRPr="00876E9F" w:rsidRDefault="004332CC" w:rsidP="003D60A0">
      <w:pPr>
        <w:pStyle w:val="FootnoteText"/>
        <w:ind w:firstLine="567"/>
        <w:rPr>
          <w:rFonts w:asciiTheme="majorBidi" w:hAnsiTheme="majorBidi" w:cstheme="majorBidi"/>
        </w:rPr>
      </w:pPr>
      <w:r w:rsidRPr="00876E9F">
        <w:rPr>
          <w:rStyle w:val="FootnoteReference"/>
          <w:rFonts w:asciiTheme="majorBidi" w:hAnsiTheme="majorBidi" w:cstheme="majorBidi"/>
        </w:rPr>
        <w:footnoteRef/>
      </w:r>
      <w:r w:rsidRPr="00876E9F">
        <w:rPr>
          <w:rFonts w:asciiTheme="majorBidi" w:hAnsiTheme="majorBidi" w:cstheme="majorBidi"/>
        </w:rPr>
        <w:t xml:space="preserve"> </w:t>
      </w:r>
      <w:r>
        <w:rPr>
          <w:rFonts w:asciiTheme="majorBidi" w:hAnsiTheme="majorBidi" w:cstheme="majorBidi"/>
        </w:rPr>
        <w:t xml:space="preserve">Sukardi, </w:t>
      </w:r>
      <w:r w:rsidRPr="00876E9F">
        <w:rPr>
          <w:rFonts w:asciiTheme="majorBidi" w:hAnsiTheme="majorBidi" w:cstheme="majorBidi"/>
          <w:i/>
          <w:iCs/>
        </w:rPr>
        <w:t>Metodologi Penelitian Pendidikan: Kompetensi dan Praktiknya</w:t>
      </w:r>
      <w:r>
        <w:rPr>
          <w:rFonts w:asciiTheme="majorBidi" w:hAnsiTheme="majorBidi" w:cstheme="majorBidi"/>
          <w:lang w:val="id-ID"/>
        </w:rPr>
        <w:t>.</w:t>
      </w:r>
      <w:r>
        <w:rPr>
          <w:rFonts w:asciiTheme="majorBidi" w:hAnsiTheme="majorBidi" w:cstheme="majorBidi"/>
        </w:rPr>
        <w:t xml:space="preserve"> (Jakarta: Bumi Aksara, 2011), hal. 81</w:t>
      </w:r>
    </w:p>
  </w:footnote>
  <w:footnote w:id="23">
    <w:p w:rsidR="004332CC" w:rsidRPr="00284ECD" w:rsidRDefault="004332CC" w:rsidP="003D60A0">
      <w:pPr>
        <w:ind w:firstLine="567"/>
        <w:rPr>
          <w:rFonts w:asciiTheme="majorBidi" w:hAnsiTheme="majorBidi" w:cstheme="majorBidi"/>
          <w:sz w:val="20"/>
          <w:szCs w:val="20"/>
        </w:rPr>
      </w:pPr>
      <w:r w:rsidRPr="002113B0">
        <w:rPr>
          <w:rStyle w:val="FootnoteReference"/>
          <w:rFonts w:asciiTheme="majorBidi" w:hAnsiTheme="majorBidi" w:cstheme="majorBidi"/>
          <w:sz w:val="20"/>
          <w:szCs w:val="20"/>
        </w:rPr>
        <w:footnoteRef/>
      </w:r>
      <w:r w:rsidR="00456266">
        <w:rPr>
          <w:lang w:val="id-ID"/>
        </w:rPr>
        <w:t xml:space="preserve"> </w:t>
      </w:r>
      <w:hyperlink r:id="rId1" w:history="1">
        <w:r w:rsidRPr="002113B0">
          <w:rPr>
            <w:rStyle w:val="Hyperlink"/>
            <w:rFonts w:asciiTheme="majorBidi" w:hAnsiTheme="majorBidi" w:cstheme="majorBidi"/>
            <w:sz w:val="20"/>
            <w:szCs w:val="20"/>
          </w:rPr>
          <w:t>http://repository.upi.edu/operator/upload/s_d035_0609076_chapter3.pdf</w:t>
        </w:r>
      </w:hyperlink>
      <w:r w:rsidRPr="00284ECD">
        <w:rPr>
          <w:rFonts w:asciiTheme="majorBidi" w:hAnsiTheme="majorBidi" w:cstheme="majorBidi"/>
          <w:sz w:val="20"/>
          <w:szCs w:val="20"/>
        </w:rPr>
        <w:t xml:space="preserve">   diakses pada tanggal 27-3-2012   </w:t>
      </w:r>
    </w:p>
  </w:footnote>
  <w:footnote w:id="24">
    <w:p w:rsidR="004332CC" w:rsidRPr="00F212C8" w:rsidRDefault="004332CC" w:rsidP="00F212C8">
      <w:pPr>
        <w:pStyle w:val="FootnoteText"/>
        <w:ind w:firstLine="567"/>
        <w:rPr>
          <w:rFonts w:ascii="Times New Roman" w:hAnsi="Times New Roman" w:cs="Times New Roman"/>
          <w:lang w:val="id-ID"/>
        </w:rPr>
      </w:pPr>
      <w:r w:rsidRPr="00F212C8">
        <w:rPr>
          <w:rStyle w:val="FootnoteReference"/>
          <w:rFonts w:ascii="Times New Roman" w:hAnsi="Times New Roman" w:cs="Times New Roman"/>
        </w:rPr>
        <w:footnoteRef/>
      </w:r>
      <w:r>
        <w:rPr>
          <w:rFonts w:ascii="Times New Roman" w:hAnsi="Times New Roman" w:cs="Times New Roman"/>
          <w:lang w:val="id-ID"/>
        </w:rPr>
        <w:t xml:space="preserve">Sugiyono, </w:t>
      </w:r>
      <w:r w:rsidRPr="00F212C8">
        <w:rPr>
          <w:rFonts w:ascii="Times New Roman" w:hAnsi="Times New Roman" w:cs="Times New Roman"/>
          <w:i/>
          <w:lang w:val="id-ID"/>
        </w:rPr>
        <w:t>Metode Penelitian Pendidikan (Pendekatan Kuantitatif,Kualitatif,dan R&amp;D).</w:t>
      </w:r>
      <w:r>
        <w:rPr>
          <w:rFonts w:ascii="Times New Roman" w:hAnsi="Times New Roman" w:cs="Times New Roman"/>
          <w:lang w:val="id-ID"/>
        </w:rPr>
        <w:t>..,hal.148</w:t>
      </w:r>
    </w:p>
  </w:footnote>
  <w:footnote w:id="25">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00456266">
        <w:rPr>
          <w:rFonts w:asciiTheme="majorBidi" w:hAnsiTheme="majorBidi" w:cstheme="majorBidi"/>
          <w:lang w:val="id-ID"/>
        </w:rPr>
        <w:t xml:space="preserve"> </w:t>
      </w:r>
      <w:r w:rsidRPr="00284ECD">
        <w:rPr>
          <w:rFonts w:asciiTheme="majorBidi" w:hAnsiTheme="majorBidi" w:cstheme="majorBidi"/>
        </w:rPr>
        <w:t xml:space="preserve">Rulam Ahmadi, </w:t>
      </w:r>
      <w:r w:rsidRPr="00284ECD">
        <w:rPr>
          <w:rFonts w:asciiTheme="majorBidi" w:hAnsiTheme="majorBidi" w:cstheme="majorBidi"/>
          <w:i/>
          <w:iCs/>
        </w:rPr>
        <w:t>Memahami Metodologi Penelitian Kualitatif</w:t>
      </w:r>
      <w:r>
        <w:rPr>
          <w:rFonts w:asciiTheme="majorBidi" w:hAnsiTheme="majorBidi" w:cstheme="majorBidi"/>
          <w:lang w:val="id-ID"/>
        </w:rPr>
        <w:t xml:space="preserve">. </w:t>
      </w:r>
      <w:r w:rsidRPr="00284ECD">
        <w:rPr>
          <w:rFonts w:asciiTheme="majorBidi" w:hAnsiTheme="majorBidi" w:cstheme="majorBidi"/>
        </w:rPr>
        <w:t>(Malang: UM PRESS, 2005), hal. 147</w:t>
      </w:r>
    </w:p>
  </w:footnote>
  <w:footnote w:id="26">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Pr="00294D35">
        <w:rPr>
          <w:rFonts w:asciiTheme="majorBidi" w:hAnsiTheme="majorBidi" w:cstheme="majorBidi"/>
          <w:i/>
          <w:iCs/>
        </w:rPr>
        <w:t>Ibi</w:t>
      </w:r>
      <w:r w:rsidRPr="00294D35">
        <w:rPr>
          <w:rFonts w:asciiTheme="majorBidi" w:hAnsiTheme="majorBidi" w:cstheme="majorBidi"/>
          <w:i/>
          <w:iCs/>
          <w:lang w:val="id-ID"/>
        </w:rPr>
        <w:t>d</w:t>
      </w:r>
      <w:r>
        <w:rPr>
          <w:rFonts w:asciiTheme="majorBidi" w:hAnsiTheme="majorBidi" w:cstheme="majorBidi"/>
          <w:lang w:val="id-ID"/>
        </w:rPr>
        <w:t xml:space="preserve">., </w:t>
      </w:r>
      <w:r w:rsidRPr="00284ECD">
        <w:rPr>
          <w:rFonts w:asciiTheme="majorBidi" w:hAnsiTheme="majorBidi" w:cstheme="majorBidi"/>
        </w:rPr>
        <w:t>hal. 148</w:t>
      </w:r>
    </w:p>
  </w:footnote>
  <w:footnote w:id="27">
    <w:p w:rsidR="004332CC" w:rsidRPr="00284ECD" w:rsidRDefault="004332CC" w:rsidP="003D60A0">
      <w:pPr>
        <w:pStyle w:val="FootnoteText"/>
        <w:ind w:firstLine="567"/>
        <w:rPr>
          <w:rFonts w:asciiTheme="majorBidi" w:hAnsiTheme="majorBidi" w:cstheme="majorBidi"/>
        </w:rPr>
      </w:pPr>
      <w:r w:rsidRPr="00284ECD">
        <w:rPr>
          <w:rStyle w:val="FootnoteReference"/>
          <w:rFonts w:asciiTheme="majorBidi" w:hAnsiTheme="majorBidi" w:cstheme="majorBidi"/>
        </w:rPr>
        <w:footnoteRef/>
      </w:r>
      <w:r w:rsidRPr="00284ECD">
        <w:rPr>
          <w:rFonts w:asciiTheme="majorBidi" w:hAnsiTheme="majorBidi" w:cstheme="majorBidi"/>
        </w:rPr>
        <w:t xml:space="preserve">Burhan Bungin, </w:t>
      </w:r>
      <w:r w:rsidRPr="00284ECD">
        <w:rPr>
          <w:rFonts w:asciiTheme="majorBidi" w:hAnsiTheme="majorBidi" w:cstheme="majorBidi"/>
          <w:i/>
          <w:iCs/>
        </w:rPr>
        <w:t>Metodologi Penelitian Kualitatif</w:t>
      </w:r>
      <w:r>
        <w:rPr>
          <w:rFonts w:asciiTheme="majorBidi" w:hAnsiTheme="majorBidi" w:cstheme="majorBidi"/>
          <w:lang w:val="id-ID"/>
        </w:rPr>
        <w:t xml:space="preserve">. </w:t>
      </w:r>
      <w:r w:rsidRPr="00284ECD">
        <w:rPr>
          <w:rFonts w:asciiTheme="majorBidi" w:hAnsiTheme="majorBidi" w:cstheme="majorBidi"/>
        </w:rPr>
        <w:t>(Jakarta: PT. RajaGrafindo Persada, 2001), hal. 297</w:t>
      </w:r>
    </w:p>
  </w:footnote>
  <w:footnote w:id="28">
    <w:p w:rsidR="004332CC" w:rsidRPr="00E602FC" w:rsidRDefault="004332CC" w:rsidP="003D60A0">
      <w:pPr>
        <w:pStyle w:val="FootnoteText"/>
        <w:ind w:firstLine="567"/>
        <w:rPr>
          <w:rFonts w:asciiTheme="majorBidi" w:hAnsiTheme="majorBidi" w:cstheme="majorBidi"/>
        </w:rPr>
      </w:pPr>
      <w:r w:rsidRPr="00E602FC">
        <w:rPr>
          <w:rStyle w:val="FootnoteReference"/>
          <w:rFonts w:asciiTheme="majorBidi" w:hAnsiTheme="majorBidi" w:cstheme="majorBidi"/>
        </w:rPr>
        <w:footnoteRef/>
      </w:r>
      <w:r w:rsidRPr="00E602FC">
        <w:rPr>
          <w:rFonts w:asciiTheme="majorBidi" w:hAnsiTheme="majorBidi" w:cstheme="majorBidi"/>
        </w:rPr>
        <w:t xml:space="preserve"> Suharsimi Arikunto,et.al</w:t>
      </w:r>
      <w:r>
        <w:rPr>
          <w:rFonts w:asciiTheme="majorBidi" w:hAnsiTheme="majorBidi" w:cstheme="majorBidi"/>
        </w:rPr>
        <w:t>l</w:t>
      </w:r>
      <w:r w:rsidRPr="00E602FC">
        <w:rPr>
          <w:rFonts w:asciiTheme="majorBidi" w:hAnsiTheme="majorBidi" w:cstheme="majorBidi"/>
        </w:rPr>
        <w:t xml:space="preserve">, </w:t>
      </w:r>
      <w:r w:rsidRPr="00E602FC">
        <w:rPr>
          <w:rFonts w:asciiTheme="majorBidi" w:hAnsiTheme="majorBidi" w:cstheme="majorBidi"/>
          <w:i/>
        </w:rPr>
        <w:t>Penelitian Tindakan Kelas</w:t>
      </w:r>
      <w:r w:rsidRPr="00E602FC">
        <w:rPr>
          <w:rFonts w:asciiTheme="majorBidi" w:hAnsiTheme="majorBidi" w:cstheme="majorBidi"/>
        </w:rPr>
        <w:t>…, 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93"/>
      <w:docPartObj>
        <w:docPartGallery w:val="Page Numbers (Top of Page)"/>
        <w:docPartUnique/>
      </w:docPartObj>
    </w:sdtPr>
    <w:sdtContent>
      <w:p w:rsidR="004332CC" w:rsidRDefault="00C43510">
        <w:pPr>
          <w:pStyle w:val="Header"/>
          <w:jc w:val="right"/>
        </w:pPr>
        <w:fldSimple w:instr=" PAGE   \* MERGEFORMAT ">
          <w:r w:rsidR="00456266">
            <w:rPr>
              <w:noProof/>
            </w:rPr>
            <w:t>59</w:t>
          </w:r>
        </w:fldSimple>
      </w:p>
    </w:sdtContent>
  </w:sdt>
  <w:p w:rsidR="004332CC" w:rsidRPr="00A007B9" w:rsidRDefault="004332CC" w:rsidP="00A00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6B"/>
    <w:multiLevelType w:val="hybridMultilevel"/>
    <w:tmpl w:val="58204A74"/>
    <w:lvl w:ilvl="0" w:tplc="2054C1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2F1C32"/>
    <w:multiLevelType w:val="hybridMultilevel"/>
    <w:tmpl w:val="37CAB074"/>
    <w:lvl w:ilvl="0" w:tplc="E3A26104">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4C20BD"/>
    <w:multiLevelType w:val="hybridMultilevel"/>
    <w:tmpl w:val="60F04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396E51"/>
    <w:multiLevelType w:val="hybridMultilevel"/>
    <w:tmpl w:val="D31C736A"/>
    <w:lvl w:ilvl="0" w:tplc="D26ADC8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8454977"/>
    <w:multiLevelType w:val="hybridMultilevel"/>
    <w:tmpl w:val="2A066C1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1AC81F1B"/>
    <w:multiLevelType w:val="hybridMultilevel"/>
    <w:tmpl w:val="CE483212"/>
    <w:lvl w:ilvl="0" w:tplc="2E723866">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DF6EB8"/>
    <w:multiLevelType w:val="hybridMultilevel"/>
    <w:tmpl w:val="FC6A097E"/>
    <w:lvl w:ilvl="0" w:tplc="77C0634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9503AB"/>
    <w:multiLevelType w:val="hybridMultilevel"/>
    <w:tmpl w:val="B3A66C56"/>
    <w:lvl w:ilvl="0" w:tplc="842ADB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4005C"/>
    <w:multiLevelType w:val="hybridMultilevel"/>
    <w:tmpl w:val="03145194"/>
    <w:lvl w:ilvl="0" w:tplc="1A4E6976">
      <w:start w:val="1"/>
      <w:numFmt w:val="low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5810746"/>
    <w:multiLevelType w:val="hybridMultilevel"/>
    <w:tmpl w:val="CAE65396"/>
    <w:lvl w:ilvl="0" w:tplc="06008D7E">
      <w:start w:val="1"/>
      <w:numFmt w:val="low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6F700DD"/>
    <w:multiLevelType w:val="hybridMultilevel"/>
    <w:tmpl w:val="955C66A8"/>
    <w:lvl w:ilvl="0" w:tplc="D7B6175C">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8EB7ADD"/>
    <w:multiLevelType w:val="hybridMultilevel"/>
    <w:tmpl w:val="5EDCB71A"/>
    <w:lvl w:ilvl="0" w:tplc="F56AABD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B6A2A11"/>
    <w:multiLevelType w:val="hybridMultilevel"/>
    <w:tmpl w:val="6A2C91BE"/>
    <w:lvl w:ilvl="0" w:tplc="F278B0A0">
      <w:start w:val="2"/>
      <w:numFmt w:val="decimal"/>
      <w:lvlText w:val="%1."/>
      <w:lvlJc w:val="left"/>
      <w:pPr>
        <w:ind w:left="927"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905372"/>
    <w:multiLevelType w:val="hybridMultilevel"/>
    <w:tmpl w:val="ED382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763854"/>
    <w:multiLevelType w:val="hybridMultilevel"/>
    <w:tmpl w:val="E93C2DFE"/>
    <w:lvl w:ilvl="0" w:tplc="EB663376">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CE4F67"/>
    <w:multiLevelType w:val="hybridMultilevel"/>
    <w:tmpl w:val="E15C2348"/>
    <w:lvl w:ilvl="0" w:tplc="37CE2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73EAF"/>
    <w:multiLevelType w:val="hybridMultilevel"/>
    <w:tmpl w:val="B1FA55D8"/>
    <w:lvl w:ilvl="0" w:tplc="B232AFD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EC4AF8"/>
    <w:multiLevelType w:val="hybridMultilevel"/>
    <w:tmpl w:val="3A203B64"/>
    <w:lvl w:ilvl="0" w:tplc="277AE908">
      <w:start w:val="2"/>
      <w:numFmt w:val="lowerLetter"/>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899148C"/>
    <w:multiLevelType w:val="hybridMultilevel"/>
    <w:tmpl w:val="47AE41F6"/>
    <w:lvl w:ilvl="0" w:tplc="8AB0EC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72EC7"/>
    <w:multiLevelType w:val="hybridMultilevel"/>
    <w:tmpl w:val="BCDCE53A"/>
    <w:lvl w:ilvl="0" w:tplc="844A801E">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2C402B"/>
    <w:multiLevelType w:val="hybridMultilevel"/>
    <w:tmpl w:val="9D822C9E"/>
    <w:lvl w:ilvl="0" w:tplc="71FC4FBE">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3F1D7A32"/>
    <w:multiLevelType w:val="hybridMultilevel"/>
    <w:tmpl w:val="65C00E04"/>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3B7B19"/>
    <w:multiLevelType w:val="hybridMultilevel"/>
    <w:tmpl w:val="9800E03C"/>
    <w:lvl w:ilvl="0" w:tplc="33BC2352">
      <w:start w:val="4"/>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7E068C"/>
    <w:multiLevelType w:val="hybridMultilevel"/>
    <w:tmpl w:val="B420A46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F42A07"/>
    <w:multiLevelType w:val="hybridMultilevel"/>
    <w:tmpl w:val="8C24BB12"/>
    <w:lvl w:ilvl="0" w:tplc="8AB0EC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01EEE"/>
    <w:multiLevelType w:val="hybridMultilevel"/>
    <w:tmpl w:val="79A05CF4"/>
    <w:lvl w:ilvl="0" w:tplc="E8769D7E">
      <w:start w:val="3"/>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087353"/>
    <w:multiLevelType w:val="hybridMultilevel"/>
    <w:tmpl w:val="C276B4B6"/>
    <w:lvl w:ilvl="0" w:tplc="0421000F">
      <w:start w:val="1"/>
      <w:numFmt w:val="decimal"/>
      <w:lvlText w:val="%1."/>
      <w:lvlJc w:val="left"/>
      <w:pPr>
        <w:ind w:left="1211"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0E4D91"/>
    <w:multiLevelType w:val="hybridMultilevel"/>
    <w:tmpl w:val="E9A6464E"/>
    <w:lvl w:ilvl="0" w:tplc="25B04DFA">
      <w:start w:val="1"/>
      <w:numFmt w:val="decimal"/>
      <w:lvlText w:val="%1."/>
      <w:lvlJc w:val="left"/>
      <w:pPr>
        <w:tabs>
          <w:tab w:val="num" w:pos="1800"/>
        </w:tabs>
        <w:ind w:left="1800" w:hanging="360"/>
      </w:pPr>
      <w:rPr>
        <w:rFonts w:ascii="Times New Roman" w:hAnsi="Times New Roman" w:cs="Times New Roman"/>
      </w:rPr>
    </w:lvl>
    <w:lvl w:ilvl="1" w:tplc="04090017">
      <w:start w:val="1"/>
      <w:numFmt w:val="lowerLetter"/>
      <w:lvlText w:val="%2."/>
      <w:lvlJc w:val="left"/>
      <w:pPr>
        <w:tabs>
          <w:tab w:val="num" w:pos="2520"/>
        </w:tabs>
        <w:ind w:left="2520" w:hanging="360"/>
      </w:pPr>
      <w:rPr>
        <w:rFonts w:ascii="Times New Roman" w:hAnsi="Times New Roman" w:cs="Times New Roman"/>
      </w:rPr>
    </w:lvl>
    <w:lvl w:ilvl="2" w:tplc="04090001">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8">
    <w:nsid w:val="4EF25DAE"/>
    <w:multiLevelType w:val="hybridMultilevel"/>
    <w:tmpl w:val="E79A7CBC"/>
    <w:lvl w:ilvl="0" w:tplc="BE9AB5C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A13CAA"/>
    <w:multiLevelType w:val="hybridMultilevel"/>
    <w:tmpl w:val="8188C012"/>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4EF0A1C"/>
    <w:multiLevelType w:val="hybridMultilevel"/>
    <w:tmpl w:val="A86E3878"/>
    <w:lvl w:ilvl="0" w:tplc="5C8835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7F51014"/>
    <w:multiLevelType w:val="hybridMultilevel"/>
    <w:tmpl w:val="27288E3A"/>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2">
    <w:nsid w:val="586612B3"/>
    <w:multiLevelType w:val="hybridMultilevel"/>
    <w:tmpl w:val="4502E130"/>
    <w:lvl w:ilvl="0" w:tplc="7DCC8B4C">
      <w:start w:val="1"/>
      <w:numFmt w:val="decimal"/>
      <w:lvlText w:val="%1."/>
      <w:lvlJc w:val="left"/>
      <w:pPr>
        <w:tabs>
          <w:tab w:val="num" w:pos="1800"/>
        </w:tabs>
        <w:ind w:left="1800" w:hanging="360"/>
      </w:pPr>
      <w:rPr>
        <w:rFonts w:asciiTheme="majorBidi" w:eastAsiaTheme="minorHAnsi" w:hAnsiTheme="majorBidi" w:cstheme="majorBidi"/>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89F2429"/>
    <w:multiLevelType w:val="hybridMultilevel"/>
    <w:tmpl w:val="3CD88106"/>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1DF6762"/>
    <w:multiLevelType w:val="hybridMultilevel"/>
    <w:tmpl w:val="E8C66FFE"/>
    <w:lvl w:ilvl="0" w:tplc="D37E467A">
      <w:start w:val="3"/>
      <w:numFmt w:val="decimal"/>
      <w:lvlText w:val="%1."/>
      <w:lvlJc w:val="left"/>
      <w:pPr>
        <w:ind w:left="1211"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B744EA"/>
    <w:multiLevelType w:val="hybridMultilevel"/>
    <w:tmpl w:val="08A2892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2C5DBC"/>
    <w:multiLevelType w:val="hybridMultilevel"/>
    <w:tmpl w:val="CA20ADBE"/>
    <w:lvl w:ilvl="0" w:tplc="0421000F">
      <w:start w:val="1"/>
      <w:numFmt w:val="decimal"/>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84C0AFC"/>
    <w:multiLevelType w:val="hybridMultilevel"/>
    <w:tmpl w:val="B58E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861CA"/>
    <w:multiLevelType w:val="hybridMultilevel"/>
    <w:tmpl w:val="A38A5020"/>
    <w:lvl w:ilvl="0" w:tplc="0421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47CEF"/>
    <w:multiLevelType w:val="hybridMultilevel"/>
    <w:tmpl w:val="4C5CD4C6"/>
    <w:lvl w:ilvl="0" w:tplc="2C701C30">
      <w:start w:val="1"/>
      <w:numFmt w:val="low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41C1B33"/>
    <w:multiLevelType w:val="hybridMultilevel"/>
    <w:tmpl w:val="B6CADCF0"/>
    <w:lvl w:ilvl="0" w:tplc="7E3EA50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30B26"/>
    <w:multiLevelType w:val="hybridMultilevel"/>
    <w:tmpl w:val="C276B4B6"/>
    <w:lvl w:ilvl="0" w:tplc="0421000F">
      <w:start w:val="1"/>
      <w:numFmt w:val="decimal"/>
      <w:lvlText w:val="%1."/>
      <w:lvlJc w:val="left"/>
      <w:pPr>
        <w:ind w:left="1211"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056366"/>
    <w:multiLevelType w:val="hybridMultilevel"/>
    <w:tmpl w:val="E66E9816"/>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21000F">
      <w:start w:val="1"/>
      <w:numFmt w:val="decimal"/>
      <w:lvlText w:val="%4."/>
      <w:lvlJc w:val="left"/>
      <w:pPr>
        <w:ind w:left="360"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AF025BA"/>
    <w:multiLevelType w:val="hybridMultilevel"/>
    <w:tmpl w:val="C5A026DC"/>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B0C5624"/>
    <w:multiLevelType w:val="hybridMultilevel"/>
    <w:tmpl w:val="7A8E204C"/>
    <w:lvl w:ilvl="0" w:tplc="E6D63FD8">
      <w:start w:val="1"/>
      <w:numFmt w:val="decimal"/>
      <w:lvlText w:val="%1."/>
      <w:lvlJc w:val="left"/>
      <w:pPr>
        <w:tabs>
          <w:tab w:val="num" w:pos="1911"/>
        </w:tabs>
        <w:ind w:left="1911" w:hanging="397"/>
      </w:pPr>
      <w:rPr>
        <w:rFonts w:asciiTheme="majorBidi" w:eastAsiaTheme="minorHAnsi" w:hAnsiTheme="majorBidi" w:cstheme="majorBidi"/>
      </w:rPr>
    </w:lvl>
    <w:lvl w:ilvl="1" w:tplc="04090019">
      <w:start w:val="1"/>
      <w:numFmt w:val="decimal"/>
      <w:lvlText w:val="%2."/>
      <w:lvlJc w:val="left"/>
      <w:pPr>
        <w:tabs>
          <w:tab w:val="num" w:pos="2160"/>
        </w:tabs>
        <w:ind w:left="2160" w:hanging="360"/>
      </w:pPr>
      <w:rPr>
        <w:rFonts w:asciiTheme="majorBidi" w:eastAsiaTheme="minorHAnsi" w:hAnsiTheme="majorBidi" w:cstheme="majorBidi"/>
        <w:b w:val="0"/>
        <w:bCs w:val="0"/>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decimal"/>
      <w:lvlText w:val="%5."/>
      <w:lvlJc w:val="left"/>
      <w:pPr>
        <w:tabs>
          <w:tab w:val="num" w:pos="4320"/>
        </w:tabs>
        <w:ind w:left="4320" w:hanging="360"/>
      </w:pPr>
      <w:rPr>
        <w:rFonts w:asciiTheme="majorBidi" w:eastAsiaTheme="minorHAnsi" w:hAnsiTheme="majorBidi" w:cstheme="majorBidi"/>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210011">
      <w:start w:val="1"/>
      <w:numFmt w:val="decimal"/>
      <w:lvlText w:val="%8)"/>
      <w:lvlJc w:val="left"/>
      <w:pPr>
        <w:tabs>
          <w:tab w:val="num" w:pos="6480"/>
        </w:tabs>
        <w:ind w:left="6480" w:hanging="360"/>
      </w:p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nsid w:val="7E6F39C0"/>
    <w:multiLevelType w:val="hybridMultilevel"/>
    <w:tmpl w:val="517E9E7C"/>
    <w:lvl w:ilvl="0" w:tplc="E07EF02E">
      <w:start w:val="1"/>
      <w:numFmt w:val="lowerLetter"/>
      <w:lvlText w:val="%1."/>
      <w:lvlJc w:val="left"/>
      <w:pPr>
        <w:tabs>
          <w:tab w:val="num" w:pos="1800"/>
        </w:tabs>
        <w:ind w:left="1800" w:hanging="360"/>
      </w:pPr>
      <w:rPr>
        <w:rFonts w:asciiTheme="majorBidi" w:eastAsiaTheme="minorHAnsi" w:hAnsiTheme="majorBidi" w:cstheme="majorBidi"/>
      </w:rPr>
    </w:lvl>
    <w:lvl w:ilvl="1" w:tplc="989891F0">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46">
    <w:nsid w:val="7ED162D4"/>
    <w:multiLevelType w:val="hybridMultilevel"/>
    <w:tmpl w:val="6BE6C15C"/>
    <w:lvl w:ilvl="0" w:tplc="8A7C193E">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FF3DF5"/>
    <w:multiLevelType w:val="hybridMultilevel"/>
    <w:tmpl w:val="97FA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30"/>
  </w:num>
  <w:num w:numId="5">
    <w:abstractNumId w:val="40"/>
  </w:num>
  <w:num w:numId="6">
    <w:abstractNumId w:val="43"/>
  </w:num>
  <w:num w:numId="7">
    <w:abstractNumId w:val="16"/>
  </w:num>
  <w:num w:numId="8">
    <w:abstractNumId w:val="44"/>
  </w:num>
  <w:num w:numId="9">
    <w:abstractNumId w:val="27"/>
  </w:num>
  <w:num w:numId="10">
    <w:abstractNumId w:val="29"/>
  </w:num>
  <w:num w:numId="11">
    <w:abstractNumId w:val="33"/>
  </w:num>
  <w:num w:numId="12">
    <w:abstractNumId w:val="45"/>
  </w:num>
  <w:num w:numId="13">
    <w:abstractNumId w:val="38"/>
  </w:num>
  <w:num w:numId="14">
    <w:abstractNumId w:val="31"/>
  </w:num>
  <w:num w:numId="15">
    <w:abstractNumId w:val="21"/>
  </w:num>
  <w:num w:numId="16">
    <w:abstractNumId w:val="35"/>
  </w:num>
  <w:num w:numId="17">
    <w:abstractNumId w:val="42"/>
  </w:num>
  <w:num w:numId="18">
    <w:abstractNumId w:val="22"/>
  </w:num>
  <w:num w:numId="19">
    <w:abstractNumId w:val="5"/>
  </w:num>
  <w:num w:numId="20">
    <w:abstractNumId w:val="23"/>
  </w:num>
  <w:num w:numId="21">
    <w:abstractNumId w:val="9"/>
  </w:num>
  <w:num w:numId="22">
    <w:abstractNumId w:val="18"/>
  </w:num>
  <w:num w:numId="23">
    <w:abstractNumId w:val="10"/>
  </w:num>
  <w:num w:numId="24">
    <w:abstractNumId w:val="25"/>
  </w:num>
  <w:num w:numId="25">
    <w:abstractNumId w:val="24"/>
  </w:num>
  <w:num w:numId="26">
    <w:abstractNumId w:val="39"/>
  </w:num>
  <w:num w:numId="27">
    <w:abstractNumId w:val="37"/>
  </w:num>
  <w:num w:numId="28">
    <w:abstractNumId w:val="36"/>
  </w:num>
  <w:num w:numId="29">
    <w:abstractNumId w:val="19"/>
  </w:num>
  <w:num w:numId="30">
    <w:abstractNumId w:val="17"/>
  </w:num>
  <w:num w:numId="31">
    <w:abstractNumId w:val="7"/>
  </w:num>
  <w:num w:numId="32">
    <w:abstractNumId w:val="41"/>
  </w:num>
  <w:num w:numId="33">
    <w:abstractNumId w:val="26"/>
  </w:num>
  <w:num w:numId="34">
    <w:abstractNumId w:val="34"/>
  </w:num>
  <w:num w:numId="35">
    <w:abstractNumId w:val="8"/>
  </w:num>
  <w:num w:numId="36">
    <w:abstractNumId w:val="20"/>
  </w:num>
  <w:num w:numId="37">
    <w:abstractNumId w:val="4"/>
  </w:num>
  <w:num w:numId="38">
    <w:abstractNumId w:val="15"/>
  </w:num>
  <w:num w:numId="39">
    <w:abstractNumId w:val="3"/>
  </w:num>
  <w:num w:numId="40">
    <w:abstractNumId w:val="0"/>
  </w:num>
  <w:num w:numId="41">
    <w:abstractNumId w:val="47"/>
  </w:num>
  <w:num w:numId="42">
    <w:abstractNumId w:val="11"/>
  </w:num>
  <w:num w:numId="43">
    <w:abstractNumId w:val="46"/>
  </w:num>
  <w:num w:numId="44">
    <w:abstractNumId w:val="2"/>
  </w:num>
  <w:num w:numId="45">
    <w:abstractNumId w:val="13"/>
  </w:num>
  <w:num w:numId="46">
    <w:abstractNumId w:val="12"/>
  </w:num>
  <w:num w:numId="47">
    <w:abstractNumId w:val="1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D60A0"/>
    <w:rsid w:val="00015B58"/>
    <w:rsid w:val="00035F63"/>
    <w:rsid w:val="00051310"/>
    <w:rsid w:val="00071E4E"/>
    <w:rsid w:val="0008090A"/>
    <w:rsid w:val="000948C6"/>
    <w:rsid w:val="000B5B38"/>
    <w:rsid w:val="001A7696"/>
    <w:rsid w:val="001F2820"/>
    <w:rsid w:val="0020374F"/>
    <w:rsid w:val="0020628D"/>
    <w:rsid w:val="00240E2E"/>
    <w:rsid w:val="00282E11"/>
    <w:rsid w:val="002849DD"/>
    <w:rsid w:val="002A7DCD"/>
    <w:rsid w:val="002C711E"/>
    <w:rsid w:val="002E6F86"/>
    <w:rsid w:val="0032754A"/>
    <w:rsid w:val="0035674B"/>
    <w:rsid w:val="00365AEB"/>
    <w:rsid w:val="003A2645"/>
    <w:rsid w:val="003A6B31"/>
    <w:rsid w:val="003C48DE"/>
    <w:rsid w:val="003D60A0"/>
    <w:rsid w:val="004332CC"/>
    <w:rsid w:val="00456266"/>
    <w:rsid w:val="00541452"/>
    <w:rsid w:val="00554355"/>
    <w:rsid w:val="0056216C"/>
    <w:rsid w:val="00574036"/>
    <w:rsid w:val="005B3564"/>
    <w:rsid w:val="005F7FA0"/>
    <w:rsid w:val="00624389"/>
    <w:rsid w:val="00651B0F"/>
    <w:rsid w:val="00672A71"/>
    <w:rsid w:val="00675EE7"/>
    <w:rsid w:val="00693A4E"/>
    <w:rsid w:val="006D3374"/>
    <w:rsid w:val="007832E1"/>
    <w:rsid w:val="007A3AE6"/>
    <w:rsid w:val="007B390A"/>
    <w:rsid w:val="007C7510"/>
    <w:rsid w:val="007E225B"/>
    <w:rsid w:val="00825AE1"/>
    <w:rsid w:val="00827804"/>
    <w:rsid w:val="00845DBC"/>
    <w:rsid w:val="008556C2"/>
    <w:rsid w:val="0087672D"/>
    <w:rsid w:val="008E00B0"/>
    <w:rsid w:val="008E2BC2"/>
    <w:rsid w:val="0092683B"/>
    <w:rsid w:val="0096091A"/>
    <w:rsid w:val="00965E71"/>
    <w:rsid w:val="009A4613"/>
    <w:rsid w:val="009C0113"/>
    <w:rsid w:val="00A007B9"/>
    <w:rsid w:val="00A0082B"/>
    <w:rsid w:val="00A2015E"/>
    <w:rsid w:val="00A57830"/>
    <w:rsid w:val="00A864F3"/>
    <w:rsid w:val="00A91B75"/>
    <w:rsid w:val="00AD162D"/>
    <w:rsid w:val="00AD2FCC"/>
    <w:rsid w:val="00AD44EF"/>
    <w:rsid w:val="00AE50CE"/>
    <w:rsid w:val="00B56C61"/>
    <w:rsid w:val="00B77FCF"/>
    <w:rsid w:val="00BF06FC"/>
    <w:rsid w:val="00BF18EE"/>
    <w:rsid w:val="00C1024D"/>
    <w:rsid w:val="00C14139"/>
    <w:rsid w:val="00C43510"/>
    <w:rsid w:val="00C51679"/>
    <w:rsid w:val="00CE04BB"/>
    <w:rsid w:val="00D57ED3"/>
    <w:rsid w:val="00DC79E8"/>
    <w:rsid w:val="00DE61A2"/>
    <w:rsid w:val="00E441E3"/>
    <w:rsid w:val="00E506A8"/>
    <w:rsid w:val="00E706C2"/>
    <w:rsid w:val="00ED50EF"/>
    <w:rsid w:val="00ED7604"/>
    <w:rsid w:val="00ED78DE"/>
    <w:rsid w:val="00EE34A3"/>
    <w:rsid w:val="00EF45A2"/>
    <w:rsid w:val="00F1500B"/>
    <w:rsid w:val="00F20D2C"/>
    <w:rsid w:val="00F212C8"/>
    <w:rsid w:val="00F26DC4"/>
    <w:rsid w:val="00F324AF"/>
    <w:rsid w:val="00FA63D1"/>
    <w:rsid w:val="00FB2E63"/>
    <w:rsid w:val="00FD3108"/>
    <w:rsid w:val="00FF02A5"/>
    <w:rsid w:val="00FF76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nhideWhenUsed/>
    <w:rsid w:val="003D60A0"/>
    <w:rPr>
      <w:rFonts w:asciiTheme="minorHAnsi" w:eastAsiaTheme="minorHAnsi" w:hAnsiTheme="minorHAnsi" w:cstheme="minorBidi"/>
      <w:sz w:val="20"/>
      <w:szCs w:val="20"/>
    </w:rPr>
  </w:style>
  <w:style w:type="character" w:customStyle="1" w:styleId="FootnoteTextChar">
    <w:name w:val="Footnote Text Char"/>
    <w:aliases w:val=" Char Char,Char Char"/>
    <w:basedOn w:val="DefaultParagraphFont"/>
    <w:link w:val="FootnoteText"/>
    <w:rsid w:val="003D60A0"/>
    <w:rPr>
      <w:sz w:val="20"/>
      <w:szCs w:val="20"/>
      <w:lang w:val="en-US"/>
    </w:rPr>
  </w:style>
  <w:style w:type="character" w:styleId="FootnoteReference">
    <w:name w:val="footnote reference"/>
    <w:basedOn w:val="DefaultParagraphFont"/>
    <w:uiPriority w:val="99"/>
    <w:unhideWhenUsed/>
    <w:rsid w:val="003D60A0"/>
    <w:rPr>
      <w:vertAlign w:val="superscript"/>
    </w:rPr>
  </w:style>
  <w:style w:type="paragraph" w:styleId="ListParagraph">
    <w:name w:val="List Paragraph"/>
    <w:basedOn w:val="Normal"/>
    <w:uiPriority w:val="34"/>
    <w:qFormat/>
    <w:rsid w:val="003D60A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60A0"/>
    <w:rPr>
      <w:color w:val="0000FF" w:themeColor="hyperlink"/>
      <w:u w:val="single"/>
    </w:rPr>
  </w:style>
  <w:style w:type="table" w:styleId="TableGrid">
    <w:name w:val="Table Grid"/>
    <w:basedOn w:val="TableNormal"/>
    <w:uiPriority w:val="59"/>
    <w:rsid w:val="003D60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007B9"/>
    <w:pPr>
      <w:tabs>
        <w:tab w:val="center" w:pos="4513"/>
        <w:tab w:val="right" w:pos="9026"/>
      </w:tabs>
    </w:pPr>
  </w:style>
  <w:style w:type="character" w:customStyle="1" w:styleId="HeaderChar">
    <w:name w:val="Header Char"/>
    <w:basedOn w:val="DefaultParagraphFont"/>
    <w:link w:val="Header"/>
    <w:uiPriority w:val="99"/>
    <w:rsid w:val="00A007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07B9"/>
    <w:pPr>
      <w:tabs>
        <w:tab w:val="center" w:pos="4513"/>
        <w:tab w:val="right" w:pos="9026"/>
      </w:tabs>
    </w:pPr>
  </w:style>
  <w:style w:type="character" w:customStyle="1" w:styleId="FooterChar">
    <w:name w:val="Footer Char"/>
    <w:basedOn w:val="DefaultParagraphFont"/>
    <w:link w:val="Footer"/>
    <w:uiPriority w:val="99"/>
    <w:rsid w:val="00A007B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pi.edu/operator/upload/s_d035_0609076_chap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D898-C96F-45D7-8FEB-A3C5FA03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Links>
    <vt:vector size="6" baseType="variant">
      <vt:variant>
        <vt:i4>2490370</vt:i4>
      </vt:variant>
      <vt:variant>
        <vt:i4>0</vt:i4>
      </vt:variant>
      <vt:variant>
        <vt:i4>0</vt:i4>
      </vt:variant>
      <vt:variant>
        <vt:i4>5</vt:i4>
      </vt:variant>
      <vt:variant>
        <vt:lpwstr>http://repository.upi.edu/operator/upload/s_d035_0609076_chapter3.pdf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2014-04-26T05:15:00Z</dcterms:created>
  <dcterms:modified xsi:type="dcterms:W3CDTF">2014-06-17T04:21:00Z</dcterms:modified>
</cp:coreProperties>
</file>