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3BF" w:rsidRPr="00B932C5" w:rsidRDefault="00B932C5" w:rsidP="002C5B74">
      <w:pPr>
        <w:spacing w:after="0" w:line="480" w:lineRule="auto"/>
        <w:jc w:val="center"/>
        <w:rPr>
          <w:rFonts w:asciiTheme="majorBidi" w:hAnsiTheme="majorBidi" w:cstheme="majorBidi"/>
          <w:b/>
          <w:sz w:val="28"/>
          <w:szCs w:val="28"/>
          <w:lang w:val="id-ID"/>
        </w:rPr>
      </w:pPr>
      <w:r>
        <w:rPr>
          <w:rFonts w:asciiTheme="majorBidi" w:hAnsiTheme="majorBidi" w:cstheme="majorBidi"/>
          <w:b/>
          <w:sz w:val="28"/>
          <w:szCs w:val="28"/>
        </w:rPr>
        <w:t xml:space="preserve">BAB </w:t>
      </w:r>
      <w:r>
        <w:rPr>
          <w:rFonts w:asciiTheme="majorBidi" w:hAnsiTheme="majorBidi" w:cstheme="majorBidi"/>
          <w:b/>
          <w:sz w:val="28"/>
          <w:szCs w:val="28"/>
          <w:lang w:val="id-ID"/>
        </w:rPr>
        <w:t>I</w:t>
      </w:r>
    </w:p>
    <w:p w:rsidR="002353BF" w:rsidRDefault="002353BF" w:rsidP="00640558">
      <w:pPr>
        <w:spacing w:after="0" w:line="480" w:lineRule="auto"/>
        <w:jc w:val="center"/>
        <w:rPr>
          <w:rFonts w:asciiTheme="majorBidi" w:hAnsiTheme="majorBidi" w:cstheme="majorBidi"/>
          <w:b/>
          <w:sz w:val="28"/>
          <w:szCs w:val="28"/>
        </w:rPr>
      </w:pPr>
      <w:r w:rsidRPr="00B00C32">
        <w:rPr>
          <w:rFonts w:asciiTheme="majorBidi" w:hAnsiTheme="majorBidi" w:cstheme="majorBidi"/>
          <w:b/>
          <w:sz w:val="28"/>
          <w:szCs w:val="28"/>
        </w:rPr>
        <w:t>PENDAHULUAN</w:t>
      </w:r>
    </w:p>
    <w:p w:rsidR="00640558" w:rsidRPr="00640558" w:rsidRDefault="00640558" w:rsidP="00640558">
      <w:pPr>
        <w:spacing w:after="0" w:line="480" w:lineRule="auto"/>
        <w:jc w:val="center"/>
        <w:rPr>
          <w:rFonts w:asciiTheme="majorBidi" w:hAnsiTheme="majorBidi" w:cstheme="majorBidi"/>
          <w:b/>
          <w:sz w:val="28"/>
          <w:szCs w:val="28"/>
        </w:rPr>
      </w:pPr>
    </w:p>
    <w:p w:rsidR="002353BF" w:rsidRPr="00B00C32" w:rsidRDefault="002353BF" w:rsidP="00640558">
      <w:pPr>
        <w:spacing w:after="0" w:line="480" w:lineRule="auto"/>
        <w:ind w:left="567" w:hanging="567"/>
        <w:jc w:val="both"/>
        <w:rPr>
          <w:rFonts w:asciiTheme="majorBidi" w:hAnsiTheme="majorBidi" w:cstheme="majorBidi"/>
          <w:b/>
          <w:sz w:val="24"/>
          <w:szCs w:val="24"/>
        </w:rPr>
      </w:pPr>
      <w:r w:rsidRPr="00B00C32">
        <w:rPr>
          <w:rFonts w:asciiTheme="majorBidi" w:hAnsiTheme="majorBidi" w:cstheme="majorBidi"/>
          <w:b/>
          <w:sz w:val="24"/>
          <w:szCs w:val="24"/>
        </w:rPr>
        <w:t>A.</w:t>
      </w:r>
      <w:r w:rsidRPr="00B00C32">
        <w:rPr>
          <w:rFonts w:asciiTheme="majorBidi" w:hAnsiTheme="majorBidi" w:cstheme="majorBidi"/>
          <w:b/>
          <w:sz w:val="24"/>
          <w:szCs w:val="24"/>
        </w:rPr>
        <w:tab/>
        <w:t xml:space="preserve">Latar Belakang </w:t>
      </w:r>
    </w:p>
    <w:p w:rsidR="002353BF" w:rsidRPr="00B00C32" w:rsidRDefault="002353BF" w:rsidP="00640558">
      <w:pPr>
        <w:spacing w:after="0" w:line="480" w:lineRule="auto"/>
        <w:ind w:left="567" w:firstLine="851"/>
        <w:jc w:val="both"/>
        <w:rPr>
          <w:rFonts w:asciiTheme="majorBidi" w:hAnsiTheme="majorBidi" w:cstheme="majorBidi"/>
          <w:sz w:val="24"/>
          <w:szCs w:val="24"/>
        </w:rPr>
      </w:pPr>
      <w:proofErr w:type="gramStart"/>
      <w:r w:rsidRPr="00B00C32">
        <w:rPr>
          <w:rFonts w:asciiTheme="majorBidi" w:hAnsiTheme="majorBidi" w:cstheme="majorBidi"/>
          <w:sz w:val="24"/>
          <w:szCs w:val="24"/>
        </w:rPr>
        <w:t>Perkembangan zaman yang semakin modern terutama pada era globalisasi seperti sekarang ini menuntut adanya sumberdaya manusia yang berkualitas tinggi.</w:t>
      </w:r>
      <w:proofErr w:type="gramEnd"/>
      <w:r w:rsidRPr="00B00C32">
        <w:rPr>
          <w:rFonts w:asciiTheme="majorBidi" w:hAnsiTheme="majorBidi" w:cstheme="majorBidi"/>
          <w:sz w:val="24"/>
          <w:szCs w:val="24"/>
        </w:rPr>
        <w:t xml:space="preserve"> Peningkatan kualitas sumber daya manusia merupakan </w:t>
      </w:r>
      <w:proofErr w:type="gramStart"/>
      <w:r w:rsidRPr="00B00C32">
        <w:rPr>
          <w:rFonts w:asciiTheme="majorBidi" w:hAnsiTheme="majorBidi" w:cstheme="majorBidi"/>
          <w:sz w:val="24"/>
          <w:szCs w:val="24"/>
        </w:rPr>
        <w:t>syarat  untuk</w:t>
      </w:r>
      <w:proofErr w:type="gramEnd"/>
      <w:r w:rsidRPr="00B00C32">
        <w:rPr>
          <w:rFonts w:asciiTheme="majorBidi" w:hAnsiTheme="majorBidi" w:cstheme="majorBidi"/>
          <w:sz w:val="24"/>
          <w:szCs w:val="24"/>
        </w:rPr>
        <w:t xml:space="preserve"> mencapai tujuan pembangunan. Salah satu wahana untuk meningkatkan kualitas sumber daya </w:t>
      </w:r>
      <w:proofErr w:type="gramStart"/>
      <w:r w:rsidRPr="00B00C32">
        <w:rPr>
          <w:rFonts w:asciiTheme="majorBidi" w:hAnsiTheme="majorBidi" w:cstheme="majorBidi"/>
          <w:sz w:val="24"/>
          <w:szCs w:val="24"/>
        </w:rPr>
        <w:t>manusia  tersebut</w:t>
      </w:r>
      <w:proofErr w:type="gramEnd"/>
      <w:r w:rsidRPr="00B00C32">
        <w:rPr>
          <w:rFonts w:asciiTheme="majorBidi" w:hAnsiTheme="majorBidi" w:cstheme="majorBidi"/>
          <w:sz w:val="24"/>
          <w:szCs w:val="24"/>
        </w:rPr>
        <w:t xml:space="preserve"> adalah pendidikan. </w:t>
      </w:r>
    </w:p>
    <w:p w:rsidR="002353BF" w:rsidRPr="00B00C32" w:rsidRDefault="002353BF" w:rsidP="00640558">
      <w:pPr>
        <w:spacing w:after="0" w:line="480" w:lineRule="auto"/>
        <w:ind w:left="567" w:firstLine="851"/>
        <w:jc w:val="both"/>
        <w:rPr>
          <w:rFonts w:asciiTheme="majorBidi" w:hAnsiTheme="majorBidi" w:cstheme="majorBidi"/>
          <w:sz w:val="24"/>
          <w:szCs w:val="24"/>
        </w:rPr>
      </w:pPr>
      <w:r w:rsidRPr="00B00C32">
        <w:rPr>
          <w:rFonts w:asciiTheme="majorBidi" w:hAnsiTheme="majorBidi" w:cstheme="majorBidi"/>
          <w:sz w:val="24"/>
          <w:szCs w:val="24"/>
        </w:rPr>
        <w:t xml:space="preserve">Pendidikan adalah usaha sadar dan terencana untuk mewujudkan </w:t>
      </w:r>
      <w:proofErr w:type="gramStart"/>
      <w:r w:rsidRPr="00B00C32">
        <w:rPr>
          <w:rFonts w:asciiTheme="majorBidi" w:hAnsiTheme="majorBidi" w:cstheme="majorBidi"/>
          <w:sz w:val="24"/>
          <w:szCs w:val="24"/>
        </w:rPr>
        <w:t>suasana  belajar</w:t>
      </w:r>
      <w:proofErr w:type="gramEnd"/>
      <w:r w:rsidRPr="00B00C32">
        <w:rPr>
          <w:rFonts w:asciiTheme="majorBidi" w:hAnsiTheme="majorBidi" w:cstheme="majorBidi"/>
          <w:sz w:val="24"/>
          <w:szCs w:val="24"/>
        </w:rPr>
        <w:t xml:space="preserve"> dan proses pembelajaran agar peserta didik secara aktif, mengembangkan potensi dirinya untuk memiliki kekuatan spiritual keagamaan pengendalian diri, kepribadian, kecerdasan, akhlak mulia serta ketrampilan yang diperlukan dirinya, masyarakat, bangsa dan negara.</w:t>
      </w:r>
      <w:r w:rsidRPr="00B00C32">
        <w:rPr>
          <w:rStyle w:val="FootnoteReference"/>
          <w:rFonts w:asciiTheme="majorBidi" w:hAnsiTheme="majorBidi" w:cstheme="majorBidi"/>
          <w:sz w:val="24"/>
          <w:szCs w:val="24"/>
        </w:rPr>
        <w:footnoteReference w:id="2"/>
      </w:r>
      <w:r w:rsidRPr="00B00C32">
        <w:rPr>
          <w:rFonts w:asciiTheme="majorBidi" w:hAnsiTheme="majorBidi" w:cstheme="majorBidi"/>
          <w:sz w:val="24"/>
          <w:szCs w:val="24"/>
        </w:rPr>
        <w:t xml:space="preserve"> UU system pendidikan nasional no.20 tahun 2003 menyatakan bahwa tujuan pendidikan nasional adalah mencerdaskan kehidupan bangsa dan mengembangkan manusia seutuhnya yaitu manusia yang bertaqwa terhadap Tuhan Yang Maha Esa dan berbudi pekerti luhur, memiliki pengetahuan dan keterampilan, kesehatan </w:t>
      </w:r>
      <w:r w:rsidRPr="00B00C32">
        <w:rPr>
          <w:rFonts w:asciiTheme="majorBidi" w:hAnsiTheme="majorBidi" w:cstheme="majorBidi"/>
          <w:sz w:val="24"/>
          <w:szCs w:val="24"/>
        </w:rPr>
        <w:lastRenderedPageBreak/>
        <w:t>jasmani dan rohani, kepribadian yang mantap dan mandiri serta tanggung jawab kemasyarakatan dan kebangsaan.</w:t>
      </w:r>
      <w:r w:rsidRPr="00B00C32">
        <w:rPr>
          <w:rStyle w:val="FootnoteReference"/>
          <w:rFonts w:asciiTheme="majorBidi" w:hAnsiTheme="majorBidi" w:cstheme="majorBidi"/>
          <w:sz w:val="24"/>
          <w:szCs w:val="24"/>
        </w:rPr>
        <w:footnoteReference w:id="3"/>
      </w:r>
    </w:p>
    <w:p w:rsidR="002353BF" w:rsidRDefault="002353BF" w:rsidP="002C5B74">
      <w:pPr>
        <w:spacing w:after="0" w:line="480" w:lineRule="auto"/>
        <w:ind w:left="567" w:firstLine="851"/>
        <w:jc w:val="both"/>
        <w:rPr>
          <w:rFonts w:asciiTheme="majorBidi" w:hAnsiTheme="majorBidi" w:cstheme="majorBidi"/>
          <w:sz w:val="24"/>
          <w:szCs w:val="24"/>
          <w:lang w:val="id-ID"/>
        </w:rPr>
      </w:pPr>
      <w:r w:rsidRPr="00B00C32">
        <w:rPr>
          <w:rFonts w:asciiTheme="majorBidi" w:hAnsiTheme="majorBidi" w:cstheme="majorBidi"/>
          <w:sz w:val="24"/>
          <w:szCs w:val="24"/>
        </w:rPr>
        <w:t>Adapun tujuan pendidikan pada hakekatnya adalah suatu proses terus menerus manu</w:t>
      </w:r>
      <w:r w:rsidR="00F44109">
        <w:rPr>
          <w:rFonts w:asciiTheme="majorBidi" w:hAnsiTheme="majorBidi" w:cstheme="majorBidi"/>
          <w:sz w:val="24"/>
          <w:szCs w:val="24"/>
        </w:rPr>
        <w:t>sia untuk menanggulangi masalah–</w:t>
      </w:r>
      <w:r w:rsidRPr="00B00C32">
        <w:rPr>
          <w:rFonts w:asciiTheme="majorBidi" w:hAnsiTheme="majorBidi" w:cstheme="majorBidi"/>
          <w:sz w:val="24"/>
          <w:szCs w:val="24"/>
        </w:rPr>
        <w:t>masalah yang di hadapi sepanjang hayat</w:t>
      </w:r>
      <w:r w:rsidR="00F44109">
        <w:rPr>
          <w:rFonts w:asciiTheme="majorBidi" w:hAnsiTheme="majorBidi" w:cstheme="majorBidi"/>
          <w:sz w:val="24"/>
          <w:szCs w:val="24"/>
        </w:rPr>
        <w:t>, karena itu siswa harus benar–</w:t>
      </w:r>
      <w:r w:rsidRPr="00B00C32">
        <w:rPr>
          <w:rFonts w:asciiTheme="majorBidi" w:hAnsiTheme="majorBidi" w:cstheme="majorBidi"/>
          <w:sz w:val="24"/>
          <w:szCs w:val="24"/>
        </w:rPr>
        <w:t>benar di latih dan dibiasakan berfikir secara mandiri.</w:t>
      </w:r>
      <w:r w:rsidRPr="00B00C32">
        <w:rPr>
          <w:rStyle w:val="FootnoteReference"/>
          <w:rFonts w:asciiTheme="majorBidi" w:hAnsiTheme="majorBidi" w:cstheme="majorBidi"/>
          <w:sz w:val="24"/>
          <w:szCs w:val="24"/>
        </w:rPr>
        <w:footnoteReference w:id="4"/>
      </w:r>
    </w:p>
    <w:p w:rsidR="002D1CF6" w:rsidRPr="002D1CF6" w:rsidRDefault="002D1CF6" w:rsidP="002C5B74">
      <w:pPr>
        <w:spacing w:after="0" w:line="480" w:lineRule="auto"/>
        <w:ind w:left="567" w:firstLine="851"/>
        <w:jc w:val="both"/>
        <w:rPr>
          <w:rFonts w:asciiTheme="majorBidi" w:hAnsiTheme="majorBidi" w:cstheme="majorBidi"/>
          <w:sz w:val="24"/>
          <w:szCs w:val="24"/>
          <w:lang w:val="id-ID"/>
        </w:rPr>
      </w:pPr>
      <w:r w:rsidRPr="004A302C">
        <w:rPr>
          <w:rFonts w:asciiTheme="majorBidi" w:hAnsiTheme="majorBidi" w:cstheme="majorBidi"/>
          <w:sz w:val="24"/>
          <w:szCs w:val="24"/>
        </w:rPr>
        <w:t>Dalam</w:t>
      </w:r>
      <w:r w:rsidRPr="00DE4597">
        <w:rPr>
          <w:rFonts w:ascii="Times New Roman" w:hAnsi="Times New Roman"/>
          <w:bCs/>
          <w:sz w:val="24"/>
          <w:szCs w:val="24"/>
        </w:rPr>
        <w:t xml:space="preserve"> dunia pendidikan</w:t>
      </w:r>
      <w:r>
        <w:rPr>
          <w:rFonts w:ascii="Times New Roman" w:hAnsi="Times New Roman"/>
          <w:bCs/>
          <w:sz w:val="24"/>
          <w:szCs w:val="24"/>
        </w:rPr>
        <w:t xml:space="preserve">, upaya untuk dapat mencetak Sumber Daya Manusia (SDM) yang berkualitas dan mampu menghadapi kehidupan yang keras </w:t>
      </w:r>
      <w:r w:rsidRPr="00273438">
        <w:rPr>
          <w:rFonts w:asciiTheme="majorBidi" w:hAnsiTheme="majorBidi" w:cstheme="majorBidi"/>
          <w:sz w:val="24"/>
          <w:szCs w:val="24"/>
        </w:rPr>
        <w:t>dibutuhkan</w:t>
      </w:r>
      <w:r>
        <w:rPr>
          <w:rFonts w:ascii="Times New Roman" w:hAnsi="Times New Roman"/>
          <w:bCs/>
          <w:sz w:val="24"/>
          <w:szCs w:val="24"/>
        </w:rPr>
        <w:t xml:space="preserve"> system dan strategi di dalam proses pembelajaran. Dalam hal ini, semua komponen pendidikan </w:t>
      </w:r>
      <w:proofErr w:type="gramStart"/>
      <w:r>
        <w:rPr>
          <w:rFonts w:ascii="Times New Roman" w:hAnsi="Times New Roman"/>
          <w:bCs/>
          <w:sz w:val="24"/>
          <w:szCs w:val="24"/>
        </w:rPr>
        <w:t>akan</w:t>
      </w:r>
      <w:proofErr w:type="gramEnd"/>
      <w:r>
        <w:rPr>
          <w:rFonts w:ascii="Times New Roman" w:hAnsi="Times New Roman"/>
          <w:bCs/>
          <w:sz w:val="24"/>
          <w:szCs w:val="24"/>
        </w:rPr>
        <w:t xml:space="preserve"> terlibat di dalamnya. Karena bagaimanapun juga di dala</w:t>
      </w:r>
      <w:r w:rsidR="00F44109">
        <w:rPr>
          <w:rFonts w:ascii="Times New Roman" w:hAnsi="Times New Roman"/>
          <w:bCs/>
          <w:sz w:val="24"/>
          <w:szCs w:val="24"/>
        </w:rPr>
        <w:t>m pendidikan diperlukan tahapan–</w:t>
      </w:r>
      <w:r>
        <w:rPr>
          <w:rFonts w:ascii="Times New Roman" w:hAnsi="Times New Roman"/>
          <w:bCs/>
          <w:sz w:val="24"/>
          <w:szCs w:val="24"/>
        </w:rPr>
        <w:t>tahapan atau proses untuk menuju tercapainya keberhasilan tujuan pendididkan</w:t>
      </w:r>
      <w:r w:rsidR="00F44109">
        <w:rPr>
          <w:rFonts w:ascii="Times New Roman" w:hAnsi="Times New Roman"/>
          <w:bCs/>
          <w:sz w:val="24"/>
          <w:szCs w:val="24"/>
        </w:rPr>
        <w:t xml:space="preserve"> yang telah ditetapkan. Tahapan–</w:t>
      </w:r>
      <w:r>
        <w:rPr>
          <w:rFonts w:ascii="Times New Roman" w:hAnsi="Times New Roman"/>
          <w:bCs/>
          <w:sz w:val="24"/>
          <w:szCs w:val="24"/>
        </w:rPr>
        <w:t xml:space="preserve">tahapan atau proses dalam pendidikan itu salah satunya adalah belajar. </w:t>
      </w:r>
      <w:proofErr w:type="gramStart"/>
      <w:r>
        <w:rPr>
          <w:rFonts w:ascii="Times New Roman" w:hAnsi="Times New Roman"/>
          <w:bCs/>
          <w:sz w:val="24"/>
          <w:szCs w:val="24"/>
        </w:rPr>
        <w:t>Karena belajar adalah istilah yang paling penting dan tidak bisa dipisahkan dalam setiap usaha pendidikan, sehingga tanpa belajar tak pernah ada pendidikan</w:t>
      </w:r>
      <w:r>
        <w:rPr>
          <w:rFonts w:ascii="Times New Roman" w:hAnsi="Times New Roman"/>
          <w:bCs/>
          <w:sz w:val="24"/>
          <w:szCs w:val="24"/>
          <w:lang w:val="id-ID"/>
        </w:rPr>
        <w:t>.</w:t>
      </w:r>
      <w:proofErr w:type="gramEnd"/>
      <w:r>
        <w:rPr>
          <w:rStyle w:val="FootnoteReference"/>
          <w:rFonts w:ascii="Times New Roman" w:hAnsi="Times New Roman"/>
          <w:bCs/>
          <w:sz w:val="24"/>
          <w:szCs w:val="24"/>
          <w:lang w:val="id-ID"/>
        </w:rPr>
        <w:footnoteReference w:id="5"/>
      </w:r>
    </w:p>
    <w:p w:rsidR="00AE1D1A" w:rsidRDefault="002353BF" w:rsidP="002C5B74">
      <w:pPr>
        <w:spacing w:after="0" w:line="480" w:lineRule="auto"/>
        <w:ind w:left="567" w:firstLine="851"/>
        <w:jc w:val="both"/>
        <w:rPr>
          <w:rFonts w:ascii="Times New Roman" w:hAnsi="Times New Roman" w:cs="Times New Roman"/>
          <w:sz w:val="24"/>
          <w:szCs w:val="24"/>
          <w:lang w:val="id-ID"/>
        </w:rPr>
      </w:pPr>
      <w:r w:rsidRPr="00B00C32">
        <w:rPr>
          <w:rFonts w:asciiTheme="majorBidi" w:hAnsiTheme="majorBidi" w:cstheme="majorBidi"/>
          <w:sz w:val="24"/>
          <w:szCs w:val="24"/>
        </w:rPr>
        <w:t xml:space="preserve">Belajar adalah proses yang aktif dimana siswa membangun sendiri pengetahuannya. </w:t>
      </w:r>
      <w:proofErr w:type="gramStart"/>
      <w:r w:rsidRPr="00B00C32">
        <w:rPr>
          <w:rFonts w:asciiTheme="majorBidi" w:hAnsiTheme="majorBidi" w:cstheme="majorBidi"/>
          <w:sz w:val="24"/>
          <w:szCs w:val="24"/>
        </w:rPr>
        <w:t>Siswa mencari sendiri yang mereka pelajari.</w:t>
      </w:r>
      <w:proofErr w:type="gramEnd"/>
      <w:r w:rsidRPr="00B00C32">
        <w:rPr>
          <w:rFonts w:asciiTheme="majorBidi" w:hAnsiTheme="majorBidi" w:cstheme="majorBidi"/>
          <w:sz w:val="24"/>
          <w:szCs w:val="24"/>
        </w:rPr>
        <w:t xml:space="preserve"> Dalam proses itu </w:t>
      </w:r>
      <w:r w:rsidRPr="00B00C32">
        <w:rPr>
          <w:rFonts w:asciiTheme="majorBidi" w:hAnsiTheme="majorBidi" w:cstheme="majorBidi"/>
          <w:sz w:val="24"/>
          <w:szCs w:val="24"/>
        </w:rPr>
        <w:lastRenderedPageBreak/>
        <w:t>si</w:t>
      </w:r>
      <w:r w:rsidR="00C948D7">
        <w:rPr>
          <w:rFonts w:asciiTheme="majorBidi" w:hAnsiTheme="majorBidi" w:cstheme="majorBidi"/>
          <w:sz w:val="24"/>
          <w:szCs w:val="24"/>
        </w:rPr>
        <w:t>swa menyesuaikan konsep dan ide–</w:t>
      </w:r>
      <w:r w:rsidRPr="00B00C32">
        <w:rPr>
          <w:rFonts w:asciiTheme="majorBidi" w:hAnsiTheme="majorBidi" w:cstheme="majorBidi"/>
          <w:sz w:val="24"/>
          <w:szCs w:val="24"/>
        </w:rPr>
        <w:t xml:space="preserve">ide baru yang mereka pelajari dengan kerangka </w:t>
      </w:r>
      <w:r w:rsidR="00801795">
        <w:rPr>
          <w:rFonts w:asciiTheme="majorBidi" w:hAnsiTheme="majorBidi" w:cstheme="majorBidi"/>
          <w:sz w:val="24"/>
          <w:szCs w:val="24"/>
        </w:rPr>
        <w:t xml:space="preserve">berfikir yang telah mereka </w:t>
      </w:r>
      <w:r w:rsidR="00801795">
        <w:rPr>
          <w:rFonts w:asciiTheme="majorBidi" w:hAnsiTheme="majorBidi" w:cstheme="majorBidi"/>
          <w:sz w:val="24"/>
          <w:szCs w:val="24"/>
          <w:lang w:val="id-ID"/>
        </w:rPr>
        <w:t>milik</w:t>
      </w:r>
      <w:r w:rsidRPr="00B00C32">
        <w:rPr>
          <w:rFonts w:asciiTheme="majorBidi" w:hAnsiTheme="majorBidi" w:cstheme="majorBidi"/>
          <w:sz w:val="24"/>
          <w:szCs w:val="24"/>
        </w:rPr>
        <w:t xml:space="preserve">i. </w:t>
      </w:r>
      <w:proofErr w:type="gramStart"/>
      <w:r w:rsidRPr="00B00C32">
        <w:rPr>
          <w:rFonts w:asciiTheme="majorBidi" w:hAnsiTheme="majorBidi" w:cstheme="majorBidi"/>
          <w:sz w:val="24"/>
          <w:szCs w:val="24"/>
        </w:rPr>
        <w:t xml:space="preserve">Belajar bukanlah </w:t>
      </w:r>
      <w:r w:rsidR="00CF06AB">
        <w:rPr>
          <w:rFonts w:asciiTheme="majorBidi" w:hAnsiTheme="majorBidi" w:cstheme="majorBidi"/>
          <w:sz w:val="24"/>
          <w:szCs w:val="24"/>
        </w:rPr>
        <w:t>suat</w:t>
      </w:r>
      <w:r w:rsidR="00CF06AB">
        <w:rPr>
          <w:rFonts w:asciiTheme="majorBidi" w:hAnsiTheme="majorBidi" w:cstheme="majorBidi"/>
          <w:sz w:val="24"/>
          <w:szCs w:val="24"/>
          <w:lang w:val="id-ID"/>
        </w:rPr>
        <w:t xml:space="preserve">u </w:t>
      </w:r>
      <w:r w:rsidRPr="00B00C32">
        <w:rPr>
          <w:rFonts w:asciiTheme="majorBidi" w:hAnsiTheme="majorBidi" w:cstheme="majorBidi"/>
          <w:sz w:val="24"/>
          <w:szCs w:val="24"/>
        </w:rPr>
        <w:t>kegiatan mengumpulkan fakta, tetapi suatu perkembang</w:t>
      </w:r>
      <w:r w:rsidR="00801795">
        <w:rPr>
          <w:rFonts w:asciiTheme="majorBidi" w:hAnsiTheme="majorBidi" w:cstheme="majorBidi"/>
          <w:sz w:val="24"/>
          <w:szCs w:val="24"/>
        </w:rPr>
        <w:t>an berfikir dengan membuat kera</w:t>
      </w:r>
      <w:r w:rsidRPr="00B00C32">
        <w:rPr>
          <w:rFonts w:asciiTheme="majorBidi" w:hAnsiTheme="majorBidi" w:cstheme="majorBidi"/>
          <w:sz w:val="24"/>
          <w:szCs w:val="24"/>
        </w:rPr>
        <w:t>ngka pengertian yang baru.</w:t>
      </w:r>
      <w:proofErr w:type="gramEnd"/>
      <w:r w:rsidRPr="00B00C32">
        <w:rPr>
          <w:rStyle w:val="FootnoteReference"/>
          <w:rFonts w:asciiTheme="majorBidi" w:hAnsiTheme="majorBidi" w:cstheme="majorBidi"/>
          <w:sz w:val="24"/>
          <w:szCs w:val="24"/>
        </w:rPr>
        <w:footnoteReference w:id="6"/>
      </w:r>
      <w:r w:rsidR="00AE1D1A" w:rsidRPr="00AE1D1A">
        <w:rPr>
          <w:rFonts w:ascii="Times New Roman" w:hAnsi="Times New Roman" w:cs="Times New Roman"/>
          <w:sz w:val="24"/>
          <w:szCs w:val="24"/>
        </w:rPr>
        <w:t xml:space="preserve"> </w:t>
      </w:r>
    </w:p>
    <w:p w:rsidR="00AE1D1A" w:rsidRDefault="00AE1D1A" w:rsidP="002C5B74">
      <w:pPr>
        <w:spacing w:after="0" w:line="480" w:lineRule="auto"/>
        <w:ind w:left="567" w:firstLine="851"/>
        <w:jc w:val="both"/>
        <w:rPr>
          <w:rFonts w:asciiTheme="majorBidi" w:hAnsiTheme="majorBidi" w:cstheme="majorBidi"/>
          <w:sz w:val="24"/>
          <w:szCs w:val="24"/>
          <w:lang w:val="id-ID"/>
        </w:rPr>
      </w:pPr>
      <w:proofErr w:type="gramStart"/>
      <w:r w:rsidRPr="004A302C">
        <w:rPr>
          <w:rFonts w:asciiTheme="majorBidi" w:hAnsiTheme="majorBidi" w:cstheme="majorBidi"/>
          <w:sz w:val="24"/>
          <w:szCs w:val="24"/>
        </w:rPr>
        <w:t>Keberhasilan</w:t>
      </w:r>
      <w:r w:rsidRPr="00F431BE">
        <w:rPr>
          <w:rFonts w:ascii="Times New Roman" w:hAnsi="Times New Roman" w:cs="Times New Roman"/>
          <w:sz w:val="24"/>
          <w:szCs w:val="24"/>
        </w:rPr>
        <w:t xml:space="preserve">  pros</w:t>
      </w:r>
      <w:r>
        <w:rPr>
          <w:rFonts w:ascii="Times New Roman" w:hAnsi="Times New Roman" w:cs="Times New Roman"/>
          <w:sz w:val="24"/>
          <w:szCs w:val="24"/>
        </w:rPr>
        <w:t>es</w:t>
      </w:r>
      <w:proofErr w:type="gramEnd"/>
      <w:r>
        <w:rPr>
          <w:rFonts w:ascii="Times New Roman" w:hAnsi="Times New Roman" w:cs="Times New Roman"/>
          <w:sz w:val="24"/>
          <w:szCs w:val="24"/>
        </w:rPr>
        <w:t xml:space="preserve">  belajar  mengajar</w:t>
      </w:r>
      <w:r w:rsidRPr="00F431BE">
        <w:rPr>
          <w:rFonts w:ascii="Times New Roman" w:hAnsi="Times New Roman" w:cs="Times New Roman"/>
          <w:sz w:val="24"/>
          <w:szCs w:val="24"/>
        </w:rPr>
        <w:t xml:space="preserve"> tidak terlepas dari persiapan </w:t>
      </w:r>
      <w:r>
        <w:rPr>
          <w:rFonts w:ascii="Times New Roman" w:hAnsi="Times New Roman" w:cs="Times New Roman"/>
          <w:sz w:val="24"/>
          <w:szCs w:val="24"/>
        </w:rPr>
        <w:t>peserta didik dan persiapan</w:t>
      </w:r>
      <w:r w:rsidRPr="00F431BE">
        <w:rPr>
          <w:rFonts w:ascii="Times New Roman" w:hAnsi="Times New Roman" w:cs="Times New Roman"/>
          <w:sz w:val="24"/>
          <w:szCs w:val="24"/>
        </w:rPr>
        <w:t xml:space="preserve"> para tenaga  pendidik </w:t>
      </w:r>
      <w:r>
        <w:rPr>
          <w:rFonts w:ascii="Times New Roman" w:hAnsi="Times New Roman" w:cs="Times New Roman"/>
          <w:sz w:val="24"/>
          <w:szCs w:val="24"/>
        </w:rPr>
        <w:t xml:space="preserve"> dibidangnya</w:t>
      </w:r>
      <w:r>
        <w:rPr>
          <w:rFonts w:ascii="Times New Roman" w:hAnsi="Times New Roman" w:cs="Times New Roman"/>
          <w:sz w:val="24"/>
          <w:szCs w:val="24"/>
          <w:lang w:val="id-ID"/>
        </w:rPr>
        <w:t>.</w:t>
      </w:r>
      <w:r>
        <w:rPr>
          <w:rFonts w:ascii="Times New Roman" w:hAnsi="Times New Roman" w:cs="Times New Roman"/>
          <w:sz w:val="24"/>
          <w:szCs w:val="24"/>
        </w:rPr>
        <w:t xml:space="preserve"> </w:t>
      </w:r>
      <w:r>
        <w:rPr>
          <w:rFonts w:ascii="Times New Roman" w:hAnsi="Times New Roman" w:cs="Times New Roman"/>
          <w:sz w:val="24"/>
          <w:szCs w:val="24"/>
          <w:lang w:val="id-ID"/>
        </w:rPr>
        <w:t>B</w:t>
      </w:r>
      <w:r w:rsidRPr="00F431BE">
        <w:rPr>
          <w:rFonts w:ascii="Times New Roman" w:hAnsi="Times New Roman" w:cs="Times New Roman"/>
          <w:sz w:val="24"/>
          <w:szCs w:val="24"/>
        </w:rPr>
        <w:t xml:space="preserve">agi  para  peserta  didik  yang  sudah mempunyai minat  (siap)  untuk  belajar </w:t>
      </w:r>
      <w:r>
        <w:rPr>
          <w:rFonts w:ascii="Times New Roman" w:hAnsi="Times New Roman" w:cs="Times New Roman"/>
          <w:sz w:val="24"/>
          <w:szCs w:val="24"/>
          <w:lang w:val="id-ID"/>
        </w:rPr>
        <w:t xml:space="preserve">pada pelajaran </w:t>
      </w:r>
      <w:r w:rsidRPr="00F431BE">
        <w:rPr>
          <w:rFonts w:ascii="Times New Roman" w:hAnsi="Times New Roman" w:cs="Times New Roman"/>
          <w:sz w:val="24"/>
          <w:szCs w:val="24"/>
        </w:rPr>
        <w:t xml:space="preserve">matematika </w:t>
      </w:r>
      <w:r>
        <w:rPr>
          <w:rFonts w:ascii="Times New Roman" w:hAnsi="Times New Roman" w:cs="Times New Roman"/>
          <w:sz w:val="24"/>
          <w:szCs w:val="24"/>
        </w:rPr>
        <w:t xml:space="preserve"> akan merasa  senang  dan</w:t>
      </w:r>
      <w:r w:rsidRPr="00F431BE">
        <w:rPr>
          <w:rFonts w:ascii="Times New Roman" w:hAnsi="Times New Roman" w:cs="Times New Roman"/>
          <w:sz w:val="24"/>
          <w:szCs w:val="24"/>
        </w:rPr>
        <w:t xml:space="preserve">  penuh  perhatian  mengikuti  pelajaran  tersebut</w:t>
      </w:r>
      <w:r>
        <w:rPr>
          <w:rFonts w:asciiTheme="majorBidi" w:hAnsiTheme="majorBidi" w:cstheme="majorBidi"/>
          <w:sz w:val="24"/>
          <w:szCs w:val="24"/>
          <w:lang w:val="id-ID"/>
        </w:rPr>
        <w:t>. Karena pada dasarnya m</w:t>
      </w:r>
      <w:r w:rsidR="002353BF" w:rsidRPr="00AE1D1A">
        <w:rPr>
          <w:rFonts w:asciiTheme="majorBidi" w:hAnsiTheme="majorBidi" w:cstheme="majorBidi"/>
          <w:sz w:val="24"/>
          <w:szCs w:val="24"/>
          <w:lang w:val="id-ID"/>
        </w:rPr>
        <w:t>atematika sebagai wahan</w:t>
      </w:r>
      <w:r>
        <w:rPr>
          <w:rFonts w:asciiTheme="majorBidi" w:hAnsiTheme="majorBidi" w:cstheme="majorBidi"/>
          <w:sz w:val="24"/>
          <w:szCs w:val="24"/>
          <w:lang w:val="id-ID"/>
        </w:rPr>
        <w:t>a pendidikan tak hanya dapat di</w:t>
      </w:r>
      <w:r w:rsidR="002353BF" w:rsidRPr="00AE1D1A">
        <w:rPr>
          <w:rFonts w:asciiTheme="majorBidi" w:hAnsiTheme="majorBidi" w:cstheme="majorBidi"/>
          <w:sz w:val="24"/>
          <w:szCs w:val="24"/>
          <w:lang w:val="id-ID"/>
        </w:rPr>
        <w:t xml:space="preserve">gunakan untuk mencapai satu tujuan, misalnya </w:t>
      </w:r>
      <w:r>
        <w:rPr>
          <w:rFonts w:asciiTheme="majorBidi" w:hAnsiTheme="majorBidi" w:cstheme="majorBidi"/>
          <w:sz w:val="24"/>
          <w:szCs w:val="24"/>
          <w:lang w:val="id-ID"/>
        </w:rPr>
        <w:t xml:space="preserve">mencerdaskan siswa, tetapi </w:t>
      </w:r>
      <w:r w:rsidR="002353BF" w:rsidRPr="00AE1D1A">
        <w:rPr>
          <w:rFonts w:asciiTheme="majorBidi" w:hAnsiTheme="majorBidi" w:cstheme="majorBidi"/>
          <w:sz w:val="24"/>
          <w:szCs w:val="24"/>
          <w:lang w:val="id-ID"/>
        </w:rPr>
        <w:t>dapat</w:t>
      </w:r>
      <w:r>
        <w:rPr>
          <w:rFonts w:asciiTheme="majorBidi" w:hAnsiTheme="majorBidi" w:cstheme="majorBidi"/>
          <w:sz w:val="24"/>
          <w:szCs w:val="24"/>
          <w:lang w:val="id-ID"/>
        </w:rPr>
        <w:t xml:space="preserve"> pula</w:t>
      </w:r>
      <w:r w:rsidR="002353BF" w:rsidRPr="00AE1D1A">
        <w:rPr>
          <w:rFonts w:asciiTheme="majorBidi" w:hAnsiTheme="majorBidi" w:cstheme="majorBidi"/>
          <w:sz w:val="24"/>
          <w:szCs w:val="24"/>
          <w:lang w:val="id-ID"/>
        </w:rPr>
        <w:t xml:space="preserve"> membentuk kepribadian siswa serta mengembangkan ketrampilan tertentu.</w:t>
      </w:r>
      <w:r w:rsidR="002353BF" w:rsidRPr="00B00C32">
        <w:rPr>
          <w:rStyle w:val="FootnoteReference"/>
          <w:rFonts w:asciiTheme="majorBidi" w:hAnsiTheme="majorBidi" w:cstheme="majorBidi"/>
          <w:sz w:val="24"/>
          <w:szCs w:val="24"/>
        </w:rPr>
        <w:footnoteReference w:id="7"/>
      </w:r>
      <w:r w:rsidR="002353BF" w:rsidRPr="00AE1D1A">
        <w:rPr>
          <w:rFonts w:asciiTheme="majorBidi" w:hAnsiTheme="majorBidi" w:cstheme="majorBidi"/>
          <w:sz w:val="24"/>
          <w:szCs w:val="24"/>
          <w:lang w:val="id-ID"/>
        </w:rPr>
        <w:t xml:space="preserve"> </w:t>
      </w:r>
    </w:p>
    <w:p w:rsidR="002353BF" w:rsidRPr="00AE1D1A" w:rsidRDefault="00D71A67" w:rsidP="002C5B74">
      <w:pPr>
        <w:spacing w:after="0" w:line="480" w:lineRule="auto"/>
        <w:ind w:left="567" w:firstLine="851"/>
        <w:jc w:val="both"/>
        <w:rPr>
          <w:rFonts w:asciiTheme="majorBidi" w:hAnsiTheme="majorBidi" w:cstheme="majorBidi"/>
          <w:sz w:val="24"/>
          <w:szCs w:val="24"/>
          <w:lang w:val="id-ID"/>
        </w:rPr>
      </w:pPr>
      <w:r>
        <w:rPr>
          <w:rFonts w:asciiTheme="majorBidi" w:hAnsiTheme="majorBidi" w:cstheme="majorBidi"/>
          <w:sz w:val="24"/>
          <w:szCs w:val="24"/>
        </w:rPr>
        <w:t xml:space="preserve"> </w:t>
      </w:r>
      <w:r w:rsidRPr="004A302C">
        <w:rPr>
          <w:rFonts w:asciiTheme="majorBidi" w:hAnsiTheme="majorBidi" w:cstheme="majorBidi"/>
          <w:sz w:val="24"/>
          <w:szCs w:val="24"/>
        </w:rPr>
        <w:t>T</w:t>
      </w:r>
      <w:r w:rsidR="002353BF" w:rsidRPr="004A302C">
        <w:rPr>
          <w:rFonts w:asciiTheme="majorBidi" w:hAnsiTheme="majorBidi" w:cstheme="majorBidi"/>
          <w:sz w:val="24"/>
          <w:szCs w:val="24"/>
        </w:rPr>
        <w:t>ujuan</w:t>
      </w:r>
      <w:r w:rsidR="002353BF" w:rsidRPr="00B00C32">
        <w:rPr>
          <w:rFonts w:asciiTheme="majorBidi" w:hAnsiTheme="majorBidi" w:cstheme="majorBidi"/>
          <w:sz w:val="24"/>
          <w:szCs w:val="24"/>
        </w:rPr>
        <w:t xml:space="preserve"> utama pengajaran matematika adalah pencapaiaan transfer belajar.</w:t>
      </w:r>
      <w:r>
        <w:rPr>
          <w:rFonts w:asciiTheme="majorBidi" w:hAnsiTheme="majorBidi" w:cstheme="majorBidi"/>
          <w:sz w:val="24"/>
          <w:szCs w:val="24"/>
          <w:lang w:val="id-ID"/>
        </w:rPr>
        <w:t xml:space="preserve"> Selain itu</w:t>
      </w:r>
      <w:r w:rsidR="00AE1D1A">
        <w:rPr>
          <w:rFonts w:asciiTheme="majorBidi" w:hAnsiTheme="majorBidi" w:cstheme="majorBidi"/>
          <w:sz w:val="24"/>
          <w:szCs w:val="24"/>
          <w:lang w:val="id-ID"/>
        </w:rPr>
        <w:t xml:space="preserve"> </w:t>
      </w:r>
      <w:r>
        <w:rPr>
          <w:rFonts w:asciiTheme="majorBidi" w:hAnsiTheme="majorBidi" w:cstheme="majorBidi"/>
          <w:sz w:val="24"/>
          <w:szCs w:val="24"/>
          <w:lang w:val="id-ID"/>
        </w:rPr>
        <w:t>m</w:t>
      </w:r>
      <w:r w:rsidR="002353BF" w:rsidRPr="00B00C32">
        <w:rPr>
          <w:rFonts w:asciiTheme="majorBidi" w:hAnsiTheme="majorBidi" w:cstheme="majorBidi"/>
          <w:sz w:val="24"/>
          <w:szCs w:val="24"/>
        </w:rPr>
        <w:t>atematika merupakan disiplin ilmu yang mempunya</w:t>
      </w:r>
      <w:r>
        <w:rPr>
          <w:rFonts w:asciiTheme="majorBidi" w:hAnsiTheme="majorBidi" w:cstheme="majorBidi"/>
          <w:sz w:val="24"/>
          <w:szCs w:val="24"/>
        </w:rPr>
        <w:t>i suatu khas tersendiri bila di</w:t>
      </w:r>
      <w:r w:rsidR="002353BF" w:rsidRPr="00B00C32">
        <w:rPr>
          <w:rFonts w:asciiTheme="majorBidi" w:hAnsiTheme="majorBidi" w:cstheme="majorBidi"/>
          <w:sz w:val="24"/>
          <w:szCs w:val="24"/>
        </w:rPr>
        <w:t xml:space="preserve">bandingkan dengan ilmu yang lain. </w:t>
      </w:r>
      <w:proofErr w:type="gramStart"/>
      <w:r w:rsidR="002353BF" w:rsidRPr="00B00C32">
        <w:rPr>
          <w:rFonts w:asciiTheme="majorBidi" w:hAnsiTheme="majorBidi" w:cstheme="majorBidi"/>
          <w:sz w:val="24"/>
          <w:szCs w:val="24"/>
        </w:rPr>
        <w:t xml:space="preserve">Matematika berkenaan </w:t>
      </w:r>
      <w:r w:rsidR="00611DDD">
        <w:rPr>
          <w:rFonts w:asciiTheme="majorBidi" w:hAnsiTheme="majorBidi" w:cstheme="majorBidi"/>
          <w:sz w:val="24"/>
          <w:szCs w:val="24"/>
        </w:rPr>
        <w:t>dengan ide</w:t>
      </w:r>
      <w:r w:rsidR="002353BF">
        <w:rPr>
          <w:rFonts w:asciiTheme="majorBidi" w:hAnsiTheme="majorBidi" w:cstheme="majorBidi"/>
          <w:sz w:val="24"/>
          <w:szCs w:val="24"/>
          <w:lang w:val="id-ID"/>
        </w:rPr>
        <w:t>-</w:t>
      </w:r>
      <w:r w:rsidR="002353BF">
        <w:rPr>
          <w:rFonts w:asciiTheme="majorBidi" w:hAnsiTheme="majorBidi" w:cstheme="majorBidi"/>
          <w:sz w:val="24"/>
          <w:szCs w:val="24"/>
        </w:rPr>
        <w:t>ide</w:t>
      </w:r>
      <w:r w:rsidR="002353BF" w:rsidRPr="00B00C32">
        <w:rPr>
          <w:rFonts w:asciiTheme="majorBidi" w:hAnsiTheme="majorBidi" w:cstheme="majorBidi"/>
          <w:sz w:val="24"/>
          <w:szCs w:val="24"/>
        </w:rPr>
        <w:t xml:space="preserve"> </w:t>
      </w:r>
      <w:r w:rsidR="002353BF">
        <w:rPr>
          <w:rFonts w:asciiTheme="majorBidi" w:hAnsiTheme="majorBidi" w:cstheme="majorBidi"/>
          <w:sz w:val="24"/>
          <w:szCs w:val="24"/>
          <w:lang w:val="id-ID"/>
        </w:rPr>
        <w:t>a</w:t>
      </w:r>
      <w:r w:rsidR="002353BF" w:rsidRPr="00B00C32">
        <w:rPr>
          <w:rFonts w:asciiTheme="majorBidi" w:hAnsiTheme="majorBidi" w:cstheme="majorBidi"/>
          <w:sz w:val="24"/>
          <w:szCs w:val="24"/>
        </w:rPr>
        <w:t>tau konsep abstrak yang tersusun secara penalaran deduktif.</w:t>
      </w:r>
      <w:proofErr w:type="gramEnd"/>
      <w:r w:rsidR="002353BF" w:rsidRPr="00B00C32">
        <w:rPr>
          <w:rStyle w:val="FootnoteReference"/>
          <w:rFonts w:asciiTheme="majorBidi" w:hAnsiTheme="majorBidi" w:cstheme="majorBidi"/>
          <w:sz w:val="24"/>
          <w:szCs w:val="24"/>
        </w:rPr>
        <w:footnoteReference w:id="8"/>
      </w:r>
    </w:p>
    <w:p w:rsidR="002353BF" w:rsidRPr="00B00C32" w:rsidRDefault="002353BF" w:rsidP="002C5B74">
      <w:pPr>
        <w:spacing w:after="0" w:line="480" w:lineRule="auto"/>
        <w:ind w:left="567" w:firstLine="851"/>
        <w:jc w:val="both"/>
        <w:rPr>
          <w:rFonts w:asciiTheme="majorBidi" w:hAnsiTheme="majorBidi" w:cstheme="majorBidi"/>
          <w:sz w:val="24"/>
          <w:szCs w:val="24"/>
        </w:rPr>
      </w:pPr>
      <w:proofErr w:type="gramStart"/>
      <w:r w:rsidRPr="00B00C32">
        <w:rPr>
          <w:rFonts w:asciiTheme="majorBidi" w:hAnsiTheme="majorBidi" w:cstheme="majorBidi"/>
          <w:sz w:val="24"/>
          <w:szCs w:val="24"/>
        </w:rPr>
        <w:t>Pada jenjang Sekolah Dasar</w:t>
      </w:r>
      <w:r w:rsidR="00F44109">
        <w:rPr>
          <w:rFonts w:asciiTheme="majorBidi" w:hAnsiTheme="majorBidi" w:cstheme="majorBidi"/>
          <w:sz w:val="24"/>
          <w:szCs w:val="24"/>
        </w:rPr>
        <w:t>, siswa menerima banyak teorema–</w:t>
      </w:r>
      <w:r w:rsidRPr="00B00C32">
        <w:rPr>
          <w:rFonts w:asciiTheme="majorBidi" w:hAnsiTheme="majorBidi" w:cstheme="majorBidi"/>
          <w:sz w:val="24"/>
          <w:szCs w:val="24"/>
        </w:rPr>
        <w:t>teorema dasar matematika yang merupakan suatu hal yang baru baginya.</w:t>
      </w:r>
      <w:proofErr w:type="gramEnd"/>
      <w:r w:rsidRPr="00B00C32">
        <w:rPr>
          <w:rFonts w:asciiTheme="majorBidi" w:hAnsiTheme="majorBidi" w:cstheme="majorBidi"/>
          <w:sz w:val="24"/>
          <w:szCs w:val="24"/>
        </w:rPr>
        <w:t xml:space="preserve"> </w:t>
      </w:r>
      <w:proofErr w:type="gramStart"/>
      <w:r w:rsidRPr="00B00C32">
        <w:rPr>
          <w:rFonts w:asciiTheme="majorBidi" w:hAnsiTheme="majorBidi" w:cstheme="majorBidi"/>
          <w:sz w:val="24"/>
          <w:szCs w:val="24"/>
        </w:rPr>
        <w:t>Matematika bukanlah termasuk bidang studi yang mudah dipahami bagi kebanyakan siswa.</w:t>
      </w:r>
      <w:proofErr w:type="gramEnd"/>
      <w:r w:rsidRPr="00B00C32">
        <w:rPr>
          <w:rFonts w:asciiTheme="majorBidi" w:hAnsiTheme="majorBidi" w:cstheme="majorBidi"/>
          <w:sz w:val="24"/>
          <w:szCs w:val="24"/>
        </w:rPr>
        <w:t xml:space="preserve"> </w:t>
      </w:r>
      <w:proofErr w:type="gramStart"/>
      <w:r w:rsidRPr="00B00C32">
        <w:rPr>
          <w:rFonts w:asciiTheme="majorBidi" w:hAnsiTheme="majorBidi" w:cstheme="majorBidi"/>
          <w:sz w:val="24"/>
          <w:szCs w:val="24"/>
        </w:rPr>
        <w:lastRenderedPageBreak/>
        <w:t>Banyak siswa yang setelah mempelajari matematika pada bagian yang paling sederhanapun, pada kenyataannya masih belum bisa memahaminya, karena konsep yang di pahaminya keliru.</w:t>
      </w:r>
      <w:proofErr w:type="gramEnd"/>
      <w:r w:rsidRPr="00B00C32">
        <w:rPr>
          <w:rFonts w:asciiTheme="majorBidi" w:hAnsiTheme="majorBidi" w:cstheme="majorBidi"/>
          <w:sz w:val="24"/>
          <w:szCs w:val="24"/>
        </w:rPr>
        <w:t xml:space="preserve"> </w:t>
      </w:r>
      <w:proofErr w:type="gramStart"/>
      <w:r w:rsidRPr="00B00C32">
        <w:rPr>
          <w:rFonts w:asciiTheme="majorBidi" w:hAnsiTheme="majorBidi" w:cstheme="majorBidi"/>
          <w:sz w:val="24"/>
          <w:szCs w:val="24"/>
        </w:rPr>
        <w:t>Matematika bagi siswa masih dianggap momok, pelajaran yang sulit dan tidak mudah.</w:t>
      </w:r>
      <w:proofErr w:type="gramEnd"/>
      <w:r w:rsidRPr="00B00C32">
        <w:rPr>
          <w:rStyle w:val="FootnoteReference"/>
          <w:rFonts w:asciiTheme="majorBidi" w:hAnsiTheme="majorBidi" w:cstheme="majorBidi"/>
          <w:sz w:val="24"/>
          <w:szCs w:val="24"/>
        </w:rPr>
        <w:footnoteReference w:id="9"/>
      </w:r>
    </w:p>
    <w:p w:rsidR="002353BF" w:rsidRPr="00B00C32" w:rsidRDefault="002353BF" w:rsidP="002C5B74">
      <w:pPr>
        <w:spacing w:after="0" w:line="480" w:lineRule="auto"/>
        <w:ind w:left="567" w:firstLine="851"/>
        <w:jc w:val="both"/>
        <w:rPr>
          <w:rFonts w:asciiTheme="majorBidi" w:hAnsiTheme="majorBidi" w:cstheme="majorBidi"/>
          <w:sz w:val="24"/>
          <w:szCs w:val="24"/>
        </w:rPr>
      </w:pPr>
      <w:r w:rsidRPr="00B00C32">
        <w:rPr>
          <w:rFonts w:asciiTheme="majorBidi" w:hAnsiTheme="majorBidi" w:cstheme="majorBidi"/>
          <w:sz w:val="24"/>
          <w:szCs w:val="24"/>
        </w:rPr>
        <w:t xml:space="preserve">Maka dari itu tugas guru dalam proses pembelajaran </w:t>
      </w:r>
      <w:r w:rsidR="00E73074">
        <w:rPr>
          <w:rFonts w:asciiTheme="majorBidi" w:hAnsiTheme="majorBidi" w:cstheme="majorBidi"/>
          <w:sz w:val="24"/>
          <w:szCs w:val="24"/>
          <w:lang w:val="id-ID"/>
        </w:rPr>
        <w:t xml:space="preserve">matematika </w:t>
      </w:r>
      <w:proofErr w:type="gramStart"/>
      <w:r w:rsidRPr="00B00C32">
        <w:rPr>
          <w:rFonts w:asciiTheme="majorBidi" w:hAnsiTheme="majorBidi" w:cstheme="majorBidi"/>
          <w:sz w:val="24"/>
          <w:szCs w:val="24"/>
        </w:rPr>
        <w:t>adalah  guru</w:t>
      </w:r>
      <w:proofErr w:type="gramEnd"/>
      <w:r w:rsidRPr="00B00C32">
        <w:rPr>
          <w:rFonts w:asciiTheme="majorBidi" w:hAnsiTheme="majorBidi" w:cstheme="majorBidi"/>
          <w:sz w:val="24"/>
          <w:szCs w:val="24"/>
        </w:rPr>
        <w:t xml:space="preserve"> di tuntut professional dalam menyampaikan mate</w:t>
      </w:r>
      <w:r w:rsidR="00F44109">
        <w:rPr>
          <w:rFonts w:asciiTheme="majorBidi" w:hAnsiTheme="majorBidi" w:cstheme="majorBidi"/>
          <w:sz w:val="24"/>
          <w:szCs w:val="24"/>
        </w:rPr>
        <w:t>ri pelajaran, guru harus pandai–pandai menarik minat anak–</w:t>
      </w:r>
      <w:r w:rsidRPr="00B00C32">
        <w:rPr>
          <w:rFonts w:asciiTheme="majorBidi" w:hAnsiTheme="majorBidi" w:cstheme="majorBidi"/>
          <w:sz w:val="24"/>
          <w:szCs w:val="24"/>
        </w:rPr>
        <w:t xml:space="preserve">anak terhadap pelajaran matematika dan menjadikan pelajaran yang menyenangkan. Salah satu </w:t>
      </w:r>
      <w:proofErr w:type="gramStart"/>
      <w:r w:rsidRPr="00B00C32">
        <w:rPr>
          <w:rFonts w:asciiTheme="majorBidi" w:hAnsiTheme="majorBidi" w:cstheme="majorBidi"/>
          <w:sz w:val="24"/>
          <w:szCs w:val="24"/>
        </w:rPr>
        <w:t>cara</w:t>
      </w:r>
      <w:proofErr w:type="gramEnd"/>
      <w:r w:rsidRPr="00B00C32">
        <w:rPr>
          <w:rFonts w:asciiTheme="majorBidi" w:hAnsiTheme="majorBidi" w:cstheme="majorBidi"/>
          <w:sz w:val="24"/>
          <w:szCs w:val="24"/>
        </w:rPr>
        <w:t xml:space="preserve"> untuk menarik minat siswa adalah menggunakan berbagai macam media, diantaranya adalah media flipchart.</w:t>
      </w:r>
    </w:p>
    <w:p w:rsidR="00E73074" w:rsidRDefault="00F44109" w:rsidP="002C5B74">
      <w:pPr>
        <w:spacing w:after="0" w:line="480" w:lineRule="auto"/>
        <w:ind w:left="567" w:firstLine="851"/>
        <w:jc w:val="both"/>
        <w:rPr>
          <w:rFonts w:asciiTheme="majorBidi" w:hAnsiTheme="majorBidi" w:cstheme="majorBidi"/>
          <w:sz w:val="24"/>
          <w:szCs w:val="24"/>
          <w:lang w:val="id-ID"/>
        </w:rPr>
      </w:pPr>
      <w:r>
        <w:rPr>
          <w:rFonts w:asciiTheme="majorBidi" w:hAnsiTheme="majorBidi" w:cstheme="majorBidi"/>
          <w:sz w:val="24"/>
          <w:szCs w:val="24"/>
        </w:rPr>
        <w:t>Menurut Drs. Mustaji</w:t>
      </w:r>
      <w:r w:rsidR="002353BF" w:rsidRPr="00B00C32">
        <w:rPr>
          <w:rFonts w:asciiTheme="majorBidi" w:hAnsiTheme="majorBidi" w:cstheme="majorBidi"/>
          <w:sz w:val="24"/>
          <w:szCs w:val="24"/>
        </w:rPr>
        <w:t>, M.Pd media Flipchart a</w:t>
      </w:r>
      <w:r>
        <w:rPr>
          <w:rFonts w:asciiTheme="majorBidi" w:hAnsiTheme="majorBidi" w:cstheme="majorBidi"/>
          <w:sz w:val="24"/>
          <w:szCs w:val="24"/>
        </w:rPr>
        <w:t>dalah media yang berupa lembar</w:t>
      </w:r>
      <w:r>
        <w:rPr>
          <w:rFonts w:asciiTheme="majorBidi" w:hAnsiTheme="majorBidi" w:cstheme="majorBidi"/>
          <w:sz w:val="24"/>
          <w:szCs w:val="24"/>
          <w:lang w:val="id-ID"/>
        </w:rPr>
        <w:t>-</w:t>
      </w:r>
      <w:r w:rsidR="002353BF" w:rsidRPr="00B00C32">
        <w:rPr>
          <w:rFonts w:asciiTheme="majorBidi" w:hAnsiTheme="majorBidi" w:cstheme="majorBidi"/>
          <w:sz w:val="24"/>
          <w:szCs w:val="24"/>
        </w:rPr>
        <w:t>lembaran kerta</w:t>
      </w:r>
      <w:r>
        <w:rPr>
          <w:rFonts w:asciiTheme="majorBidi" w:hAnsiTheme="majorBidi" w:cstheme="majorBidi"/>
          <w:sz w:val="24"/>
          <w:szCs w:val="24"/>
        </w:rPr>
        <w:t>s seperti kalender maupun album–</w:t>
      </w:r>
      <w:r w:rsidR="002353BF" w:rsidRPr="00B00C32">
        <w:rPr>
          <w:rFonts w:asciiTheme="majorBidi" w:hAnsiTheme="majorBidi" w:cstheme="majorBidi"/>
          <w:sz w:val="24"/>
          <w:szCs w:val="24"/>
        </w:rPr>
        <w:t>a</w:t>
      </w:r>
      <w:r w:rsidR="00E73074">
        <w:rPr>
          <w:rFonts w:asciiTheme="majorBidi" w:hAnsiTheme="majorBidi" w:cstheme="majorBidi"/>
          <w:sz w:val="24"/>
          <w:szCs w:val="24"/>
        </w:rPr>
        <w:t>lbum untuk menyampaikan materi.</w:t>
      </w:r>
      <w:r w:rsidR="00E73074">
        <w:rPr>
          <w:rStyle w:val="FootnoteReference"/>
          <w:rFonts w:asciiTheme="majorBidi" w:hAnsiTheme="majorBidi"/>
          <w:sz w:val="24"/>
          <w:szCs w:val="24"/>
        </w:rPr>
        <w:footnoteReference w:id="10"/>
      </w:r>
      <w:r w:rsidR="00D71A67">
        <w:rPr>
          <w:rFonts w:asciiTheme="majorBidi" w:hAnsiTheme="majorBidi" w:cstheme="majorBidi"/>
          <w:sz w:val="24"/>
          <w:szCs w:val="24"/>
          <w:lang w:val="id-ID"/>
        </w:rPr>
        <w:t xml:space="preserve"> Sedangkan m</w:t>
      </w:r>
      <w:r w:rsidR="00E73074">
        <w:rPr>
          <w:rFonts w:asciiTheme="majorBidi" w:hAnsiTheme="majorBidi" w:cstheme="majorBidi"/>
          <w:sz w:val="24"/>
          <w:szCs w:val="24"/>
          <w:lang w:val="id-ID"/>
        </w:rPr>
        <w:t>enurut Suyatno media flipchart adalah kumpulan ringkasan, skema, gambar, tabel yang dibuka secara berurutan berdasarkan topik materi pembelajaran. Bahan flipchart biasanya kertas</w:t>
      </w:r>
      <w:r>
        <w:rPr>
          <w:rFonts w:asciiTheme="majorBidi" w:hAnsiTheme="majorBidi" w:cstheme="majorBidi"/>
          <w:sz w:val="24"/>
          <w:szCs w:val="24"/>
          <w:lang w:val="id-ID"/>
        </w:rPr>
        <w:t xml:space="preserve"> ukuran piano yang mudah dibuka–</w:t>
      </w:r>
      <w:r w:rsidR="00E73074">
        <w:rPr>
          <w:rFonts w:asciiTheme="majorBidi" w:hAnsiTheme="majorBidi" w:cstheme="majorBidi"/>
          <w:sz w:val="24"/>
          <w:szCs w:val="24"/>
          <w:lang w:val="id-ID"/>
        </w:rPr>
        <w:t>buka, mudah ditulisi, dan berwarna cerah. Untuk daya tarik, flipchart dapat dicetak dengan aneka warna dan variasi desain.</w:t>
      </w:r>
      <w:r w:rsidR="00E73074">
        <w:rPr>
          <w:rStyle w:val="FootnoteReference"/>
          <w:rFonts w:asciiTheme="majorBidi" w:hAnsiTheme="majorBidi"/>
          <w:sz w:val="24"/>
          <w:szCs w:val="24"/>
          <w:lang w:val="id-ID"/>
        </w:rPr>
        <w:footnoteReference w:id="11"/>
      </w:r>
    </w:p>
    <w:p w:rsidR="002353BF" w:rsidRPr="00B00C32" w:rsidRDefault="002353BF" w:rsidP="002C5B74">
      <w:pPr>
        <w:spacing w:after="0" w:line="480" w:lineRule="auto"/>
        <w:ind w:left="567" w:firstLine="851"/>
        <w:jc w:val="both"/>
        <w:rPr>
          <w:rFonts w:asciiTheme="majorBidi" w:hAnsiTheme="majorBidi" w:cstheme="majorBidi"/>
          <w:sz w:val="24"/>
          <w:szCs w:val="24"/>
        </w:rPr>
      </w:pPr>
      <w:proofErr w:type="gramStart"/>
      <w:r w:rsidRPr="00B00C32">
        <w:rPr>
          <w:rFonts w:asciiTheme="majorBidi" w:hAnsiTheme="majorBidi" w:cstheme="majorBidi"/>
          <w:sz w:val="24"/>
          <w:szCs w:val="24"/>
        </w:rPr>
        <w:t>Media Flipchart ini merupakan salah satu media cetakan yang sangat sederhana dan cukup efektif.</w:t>
      </w:r>
      <w:proofErr w:type="gramEnd"/>
      <w:r w:rsidRPr="00B00C32">
        <w:rPr>
          <w:rFonts w:asciiTheme="majorBidi" w:hAnsiTheme="majorBidi" w:cstheme="majorBidi"/>
          <w:sz w:val="24"/>
          <w:szCs w:val="24"/>
        </w:rPr>
        <w:t xml:space="preserve"> </w:t>
      </w:r>
      <w:proofErr w:type="gramStart"/>
      <w:r w:rsidRPr="00B00C32">
        <w:rPr>
          <w:rFonts w:asciiTheme="majorBidi" w:hAnsiTheme="majorBidi" w:cstheme="majorBidi"/>
          <w:sz w:val="24"/>
          <w:szCs w:val="24"/>
        </w:rPr>
        <w:t xml:space="preserve">Media Flipchart dikatakan sederhana dilihat dari </w:t>
      </w:r>
      <w:r w:rsidRPr="00B00C32">
        <w:rPr>
          <w:rFonts w:asciiTheme="majorBidi" w:hAnsiTheme="majorBidi" w:cstheme="majorBidi"/>
          <w:sz w:val="24"/>
          <w:szCs w:val="24"/>
        </w:rPr>
        <w:lastRenderedPageBreak/>
        <w:t>pembuatannya</w:t>
      </w:r>
      <w:r w:rsidR="00172D43">
        <w:rPr>
          <w:rFonts w:asciiTheme="majorBidi" w:hAnsiTheme="majorBidi" w:cstheme="majorBidi"/>
          <w:sz w:val="24"/>
          <w:szCs w:val="24"/>
        </w:rPr>
        <w:t xml:space="preserve"> dan penggunaannya yang relati</w:t>
      </w:r>
      <w:r w:rsidR="00172D43">
        <w:rPr>
          <w:rFonts w:asciiTheme="majorBidi" w:hAnsiTheme="majorBidi" w:cstheme="majorBidi"/>
          <w:sz w:val="24"/>
          <w:szCs w:val="24"/>
          <w:lang w:val="id-ID"/>
        </w:rPr>
        <w:t>f</w:t>
      </w:r>
      <w:r w:rsidRPr="00B00C32">
        <w:rPr>
          <w:rFonts w:asciiTheme="majorBidi" w:hAnsiTheme="majorBidi" w:cstheme="majorBidi"/>
          <w:sz w:val="24"/>
          <w:szCs w:val="24"/>
        </w:rPr>
        <w:t xml:space="preserve"> mudah, dengan memanfaatkan bahan kertas yang dijumpai di sekitar kita.</w:t>
      </w:r>
      <w:proofErr w:type="gramEnd"/>
      <w:r w:rsidRPr="00B00C32">
        <w:rPr>
          <w:rFonts w:asciiTheme="majorBidi" w:hAnsiTheme="majorBidi" w:cstheme="majorBidi"/>
          <w:sz w:val="24"/>
          <w:szCs w:val="24"/>
        </w:rPr>
        <w:t xml:space="preserve"> </w:t>
      </w:r>
      <w:proofErr w:type="gramStart"/>
      <w:r w:rsidRPr="00B00C32">
        <w:rPr>
          <w:rFonts w:asciiTheme="majorBidi" w:hAnsiTheme="majorBidi" w:cstheme="majorBidi"/>
          <w:sz w:val="24"/>
          <w:szCs w:val="24"/>
        </w:rPr>
        <w:t>Sedangkan dikatakan efektif karena Flipchart dapat dijadikan sebaga</w:t>
      </w:r>
      <w:r w:rsidR="00172D43">
        <w:rPr>
          <w:rFonts w:asciiTheme="majorBidi" w:hAnsiTheme="majorBidi" w:cstheme="majorBidi"/>
          <w:sz w:val="24"/>
          <w:szCs w:val="24"/>
        </w:rPr>
        <w:t>i media (pengantar) pesan pembelajaran yang secara lang</w:t>
      </w:r>
      <w:r w:rsidRPr="00B00C32">
        <w:rPr>
          <w:rFonts w:asciiTheme="majorBidi" w:hAnsiTheme="majorBidi" w:cstheme="majorBidi"/>
          <w:sz w:val="24"/>
          <w:szCs w:val="24"/>
        </w:rPr>
        <w:t>s</w:t>
      </w:r>
      <w:r w:rsidR="00172D43">
        <w:rPr>
          <w:rFonts w:asciiTheme="majorBidi" w:hAnsiTheme="majorBidi" w:cstheme="majorBidi"/>
          <w:sz w:val="24"/>
          <w:szCs w:val="24"/>
          <w:lang w:val="id-ID"/>
        </w:rPr>
        <w:t>u</w:t>
      </w:r>
      <w:r w:rsidRPr="00B00C32">
        <w:rPr>
          <w:rFonts w:asciiTheme="majorBidi" w:hAnsiTheme="majorBidi" w:cstheme="majorBidi"/>
          <w:sz w:val="24"/>
          <w:szCs w:val="24"/>
        </w:rPr>
        <w:t>ng disajikan pada Flipchart.</w:t>
      </w:r>
      <w:proofErr w:type="gramEnd"/>
      <w:r w:rsidRPr="00B00C32">
        <w:rPr>
          <w:rFonts w:asciiTheme="majorBidi" w:hAnsiTheme="majorBidi" w:cstheme="majorBidi"/>
          <w:sz w:val="24"/>
          <w:szCs w:val="24"/>
        </w:rPr>
        <w:t xml:space="preserve"> Adapun ke</w:t>
      </w:r>
      <w:r w:rsidR="00F44109">
        <w:rPr>
          <w:rFonts w:asciiTheme="majorBidi" w:hAnsiTheme="majorBidi" w:cstheme="majorBidi"/>
          <w:sz w:val="24"/>
          <w:szCs w:val="24"/>
        </w:rPr>
        <w:t>unggulan media Flipchart adalah</w:t>
      </w:r>
      <w:r w:rsidRPr="00B00C32">
        <w:rPr>
          <w:rFonts w:asciiTheme="majorBidi" w:hAnsiTheme="majorBidi" w:cstheme="majorBidi"/>
          <w:sz w:val="24"/>
          <w:szCs w:val="24"/>
        </w:rPr>
        <w:t>:</w:t>
      </w:r>
    </w:p>
    <w:p w:rsidR="002353BF" w:rsidRPr="00B00C32" w:rsidRDefault="002353BF" w:rsidP="002C5B74">
      <w:pPr>
        <w:numPr>
          <w:ilvl w:val="0"/>
          <w:numId w:val="1"/>
        </w:numPr>
        <w:tabs>
          <w:tab w:val="clear" w:pos="1500"/>
        </w:tabs>
        <w:spacing w:after="0" w:line="480" w:lineRule="auto"/>
        <w:ind w:left="1134" w:hanging="567"/>
        <w:jc w:val="both"/>
        <w:rPr>
          <w:rFonts w:asciiTheme="majorBidi" w:hAnsiTheme="majorBidi" w:cstheme="majorBidi"/>
          <w:sz w:val="24"/>
          <w:szCs w:val="24"/>
        </w:rPr>
      </w:pPr>
      <w:r w:rsidRPr="00B00C32">
        <w:rPr>
          <w:rFonts w:asciiTheme="majorBidi" w:hAnsiTheme="majorBidi" w:cstheme="majorBidi"/>
          <w:sz w:val="24"/>
          <w:szCs w:val="24"/>
        </w:rPr>
        <w:t xml:space="preserve">Mampu menyajikan pesan pembelajaran secara ringkas dan praktis </w:t>
      </w:r>
    </w:p>
    <w:p w:rsidR="002353BF" w:rsidRPr="00B00C32" w:rsidRDefault="002353BF" w:rsidP="002C5B74">
      <w:pPr>
        <w:numPr>
          <w:ilvl w:val="0"/>
          <w:numId w:val="1"/>
        </w:numPr>
        <w:tabs>
          <w:tab w:val="clear" w:pos="1500"/>
        </w:tabs>
        <w:spacing w:after="0" w:line="480" w:lineRule="auto"/>
        <w:ind w:left="1134" w:hanging="567"/>
        <w:jc w:val="both"/>
        <w:rPr>
          <w:rFonts w:asciiTheme="majorBidi" w:hAnsiTheme="majorBidi" w:cstheme="majorBidi"/>
          <w:sz w:val="24"/>
          <w:szCs w:val="24"/>
        </w:rPr>
      </w:pPr>
      <w:r w:rsidRPr="00B00C32">
        <w:rPr>
          <w:rFonts w:asciiTheme="majorBidi" w:hAnsiTheme="majorBidi" w:cstheme="majorBidi"/>
          <w:sz w:val="24"/>
          <w:szCs w:val="24"/>
        </w:rPr>
        <w:t xml:space="preserve">Dapat digunakan dalam  ruangan </w:t>
      </w:r>
    </w:p>
    <w:p w:rsidR="002353BF" w:rsidRPr="00B00C32" w:rsidRDefault="002353BF" w:rsidP="002C5B74">
      <w:pPr>
        <w:numPr>
          <w:ilvl w:val="0"/>
          <w:numId w:val="1"/>
        </w:numPr>
        <w:tabs>
          <w:tab w:val="clear" w:pos="1500"/>
        </w:tabs>
        <w:spacing w:after="0" w:line="480" w:lineRule="auto"/>
        <w:ind w:left="1134" w:hanging="567"/>
        <w:jc w:val="both"/>
        <w:rPr>
          <w:rFonts w:asciiTheme="majorBidi" w:hAnsiTheme="majorBidi" w:cstheme="majorBidi"/>
          <w:sz w:val="24"/>
          <w:szCs w:val="24"/>
        </w:rPr>
      </w:pPr>
      <w:r w:rsidRPr="00B00C32">
        <w:rPr>
          <w:rFonts w:asciiTheme="majorBidi" w:hAnsiTheme="majorBidi" w:cstheme="majorBidi"/>
          <w:sz w:val="24"/>
          <w:szCs w:val="24"/>
        </w:rPr>
        <w:t xml:space="preserve">Bahan pembuatan relatif murah </w:t>
      </w:r>
    </w:p>
    <w:p w:rsidR="002353BF" w:rsidRPr="00B00C32" w:rsidRDefault="002353BF" w:rsidP="002C5B74">
      <w:pPr>
        <w:numPr>
          <w:ilvl w:val="0"/>
          <w:numId w:val="1"/>
        </w:numPr>
        <w:tabs>
          <w:tab w:val="clear" w:pos="1500"/>
        </w:tabs>
        <w:spacing w:after="0" w:line="480" w:lineRule="auto"/>
        <w:ind w:left="1134" w:hanging="567"/>
        <w:jc w:val="both"/>
        <w:rPr>
          <w:rFonts w:asciiTheme="majorBidi" w:hAnsiTheme="majorBidi" w:cstheme="majorBidi"/>
          <w:sz w:val="24"/>
          <w:szCs w:val="24"/>
        </w:rPr>
      </w:pPr>
      <w:r w:rsidRPr="00B00C32">
        <w:rPr>
          <w:rFonts w:asciiTheme="majorBidi" w:hAnsiTheme="majorBidi" w:cstheme="majorBidi"/>
          <w:sz w:val="24"/>
          <w:szCs w:val="24"/>
        </w:rPr>
        <w:t xml:space="preserve">Mudah dibawa kemana-mana </w:t>
      </w:r>
    </w:p>
    <w:p w:rsidR="002353BF" w:rsidRPr="00AE5ABE" w:rsidRDefault="002353BF" w:rsidP="002C5B74">
      <w:pPr>
        <w:numPr>
          <w:ilvl w:val="0"/>
          <w:numId w:val="1"/>
        </w:numPr>
        <w:tabs>
          <w:tab w:val="clear" w:pos="1500"/>
        </w:tabs>
        <w:spacing w:after="0" w:line="480" w:lineRule="auto"/>
        <w:ind w:left="1134" w:hanging="567"/>
        <w:jc w:val="both"/>
        <w:rPr>
          <w:rFonts w:asciiTheme="majorBidi" w:hAnsiTheme="majorBidi" w:cstheme="majorBidi"/>
          <w:sz w:val="24"/>
          <w:szCs w:val="24"/>
        </w:rPr>
      </w:pPr>
      <w:r w:rsidRPr="00B00C32">
        <w:rPr>
          <w:rFonts w:asciiTheme="majorBidi" w:hAnsiTheme="majorBidi" w:cstheme="majorBidi"/>
          <w:sz w:val="24"/>
          <w:szCs w:val="24"/>
        </w:rPr>
        <w:t>Meningkatkan aktifitas belajar siswa.</w:t>
      </w:r>
      <w:r w:rsidRPr="00B00C32">
        <w:rPr>
          <w:rStyle w:val="FootnoteReference"/>
          <w:rFonts w:asciiTheme="majorBidi" w:hAnsiTheme="majorBidi" w:cstheme="majorBidi"/>
          <w:sz w:val="24"/>
          <w:szCs w:val="24"/>
        </w:rPr>
        <w:footnoteReference w:id="12"/>
      </w:r>
    </w:p>
    <w:p w:rsidR="00AE5ABE" w:rsidRDefault="00AE5ABE" w:rsidP="002C5B74">
      <w:pPr>
        <w:spacing w:after="0" w:line="480" w:lineRule="auto"/>
        <w:ind w:left="567" w:firstLine="851"/>
        <w:jc w:val="both"/>
        <w:rPr>
          <w:rFonts w:asciiTheme="majorBidi" w:hAnsiTheme="majorBidi" w:cstheme="majorBidi"/>
          <w:sz w:val="24"/>
          <w:szCs w:val="24"/>
          <w:lang w:val="id-ID"/>
        </w:rPr>
      </w:pPr>
      <w:r w:rsidRPr="000C1362">
        <w:rPr>
          <w:rFonts w:asciiTheme="majorBidi" w:hAnsiTheme="majorBidi" w:cstheme="majorBidi"/>
          <w:sz w:val="24"/>
          <w:szCs w:val="24"/>
        </w:rPr>
        <w:t xml:space="preserve">Berdasarkan penelitian terdahulu </w:t>
      </w:r>
      <w:r w:rsidR="000C1362" w:rsidRPr="000C1362">
        <w:rPr>
          <w:rFonts w:asciiTheme="majorBidi" w:hAnsiTheme="majorBidi" w:cstheme="majorBidi"/>
          <w:sz w:val="24"/>
          <w:szCs w:val="24"/>
          <w:lang w:val="id-ID"/>
        </w:rPr>
        <w:t xml:space="preserve">yang ditulis oleh </w:t>
      </w:r>
      <w:r w:rsidR="000C1362">
        <w:rPr>
          <w:rFonts w:asciiTheme="majorBidi" w:hAnsiTheme="majorBidi" w:cstheme="majorBidi"/>
          <w:sz w:val="24"/>
          <w:szCs w:val="24"/>
          <w:lang w:val="id-ID"/>
        </w:rPr>
        <w:t>Laili Devi Agustin</w:t>
      </w:r>
      <w:r w:rsidR="000C1362" w:rsidRPr="000C1362">
        <w:rPr>
          <w:rFonts w:asciiTheme="majorBidi" w:hAnsiTheme="majorBidi" w:cstheme="majorBidi"/>
          <w:sz w:val="24"/>
          <w:szCs w:val="24"/>
          <w:lang w:val="id-ID"/>
        </w:rPr>
        <w:t xml:space="preserve"> dengan judul “Penggunaan </w:t>
      </w:r>
      <w:r w:rsidR="000C1362">
        <w:rPr>
          <w:rFonts w:asciiTheme="majorBidi" w:hAnsiTheme="majorBidi" w:cstheme="majorBidi"/>
          <w:sz w:val="24"/>
          <w:szCs w:val="24"/>
          <w:lang w:val="id-ID"/>
        </w:rPr>
        <w:t>M</w:t>
      </w:r>
      <w:r w:rsidR="000C1362" w:rsidRPr="000C1362">
        <w:rPr>
          <w:rFonts w:asciiTheme="majorBidi" w:hAnsiTheme="majorBidi" w:cstheme="majorBidi"/>
          <w:sz w:val="24"/>
          <w:szCs w:val="24"/>
          <w:lang w:val="id-ID"/>
        </w:rPr>
        <w:t xml:space="preserve">edia </w:t>
      </w:r>
      <w:r w:rsidR="000C1362">
        <w:rPr>
          <w:rFonts w:asciiTheme="majorBidi" w:hAnsiTheme="majorBidi" w:cstheme="majorBidi"/>
          <w:sz w:val="24"/>
          <w:szCs w:val="24"/>
          <w:lang w:val="id-ID"/>
        </w:rPr>
        <w:t>F</w:t>
      </w:r>
      <w:r w:rsidR="000C1362" w:rsidRPr="000C1362">
        <w:rPr>
          <w:rFonts w:asciiTheme="majorBidi" w:hAnsiTheme="majorBidi" w:cstheme="majorBidi"/>
          <w:sz w:val="24"/>
          <w:szCs w:val="24"/>
          <w:lang w:val="id-ID"/>
        </w:rPr>
        <w:t xml:space="preserve">lipchart </w:t>
      </w:r>
      <w:r w:rsidR="000C1362">
        <w:rPr>
          <w:rFonts w:asciiTheme="majorBidi" w:hAnsiTheme="majorBidi" w:cstheme="majorBidi"/>
          <w:sz w:val="24"/>
          <w:szCs w:val="24"/>
          <w:lang w:val="id-ID"/>
        </w:rPr>
        <w:t>U</w:t>
      </w:r>
      <w:r w:rsidR="000C1362" w:rsidRPr="000C1362">
        <w:rPr>
          <w:rFonts w:asciiTheme="majorBidi" w:hAnsiTheme="majorBidi" w:cstheme="majorBidi"/>
          <w:sz w:val="24"/>
          <w:szCs w:val="24"/>
          <w:lang w:val="id-ID"/>
        </w:rPr>
        <w:t xml:space="preserve">ntuk </w:t>
      </w:r>
      <w:r w:rsidR="000C1362">
        <w:rPr>
          <w:rFonts w:asciiTheme="majorBidi" w:hAnsiTheme="majorBidi" w:cstheme="majorBidi"/>
          <w:sz w:val="24"/>
          <w:szCs w:val="24"/>
          <w:lang w:val="id-ID"/>
        </w:rPr>
        <w:t>M</w:t>
      </w:r>
      <w:r w:rsidR="000C1362" w:rsidRPr="000C1362">
        <w:rPr>
          <w:rFonts w:asciiTheme="majorBidi" w:hAnsiTheme="majorBidi" w:cstheme="majorBidi"/>
          <w:sz w:val="24"/>
          <w:szCs w:val="24"/>
          <w:lang w:val="id-ID"/>
        </w:rPr>
        <w:t>eningkatkan</w:t>
      </w:r>
      <w:r w:rsidR="000C1362">
        <w:rPr>
          <w:rFonts w:asciiTheme="majorBidi" w:hAnsiTheme="majorBidi" w:cstheme="majorBidi"/>
          <w:sz w:val="24"/>
          <w:szCs w:val="24"/>
          <w:lang w:val="id-ID"/>
        </w:rPr>
        <w:t xml:space="preserve"> Kemampuan Kognitif Anak Kelompok B di TK Negeri Bertaraf Internasional Tlogowaru Malang</w:t>
      </w:r>
      <w:r w:rsidR="000C1362" w:rsidRPr="000C1362">
        <w:rPr>
          <w:rFonts w:asciiTheme="majorBidi" w:hAnsiTheme="majorBidi" w:cstheme="majorBidi"/>
          <w:sz w:val="24"/>
          <w:szCs w:val="24"/>
          <w:lang w:val="id-ID"/>
        </w:rPr>
        <w:t>”</w:t>
      </w:r>
      <w:r w:rsidR="00F44109">
        <w:rPr>
          <w:rFonts w:asciiTheme="majorBidi" w:hAnsiTheme="majorBidi" w:cstheme="majorBidi"/>
          <w:sz w:val="24"/>
          <w:szCs w:val="24"/>
          <w:lang w:val="id-ID"/>
        </w:rPr>
        <w:t xml:space="preserve"> </w:t>
      </w:r>
      <w:r w:rsidR="00D034E6">
        <w:rPr>
          <w:rFonts w:asciiTheme="majorBidi" w:hAnsiTheme="majorBidi" w:cstheme="majorBidi"/>
          <w:sz w:val="24"/>
          <w:szCs w:val="24"/>
          <w:lang w:val="id-ID"/>
        </w:rPr>
        <w:t>h</w:t>
      </w:r>
      <w:r w:rsidRPr="000C1362">
        <w:rPr>
          <w:rFonts w:asciiTheme="majorBidi" w:hAnsiTheme="majorBidi" w:cstheme="majorBidi"/>
          <w:sz w:val="24"/>
          <w:szCs w:val="24"/>
        </w:rPr>
        <w:t>asil penelitian menunjukkan bahwa media flipchart dapat meningkatkan  kemampuan kognitif anak TK. Peningk</w:t>
      </w:r>
      <w:r w:rsidR="00314346">
        <w:rPr>
          <w:rFonts w:asciiTheme="majorBidi" w:hAnsiTheme="majorBidi" w:cstheme="majorBidi"/>
          <w:sz w:val="24"/>
          <w:szCs w:val="24"/>
          <w:lang w:val="id-ID"/>
        </w:rPr>
        <w:t>a</w:t>
      </w:r>
      <w:r w:rsidRPr="000C1362">
        <w:rPr>
          <w:rFonts w:asciiTheme="majorBidi" w:hAnsiTheme="majorBidi" w:cstheme="majorBidi"/>
          <w:sz w:val="24"/>
          <w:szCs w:val="24"/>
        </w:rPr>
        <w:t xml:space="preserve">tan ini di tandai dengan meningkatnya kemampuan kognitif melalui memasangkan gambar sesuai dengan nama, menjumlahkan gambar yang berjumlah </w:t>
      </w:r>
      <w:r w:rsidR="00314346">
        <w:rPr>
          <w:rFonts w:asciiTheme="majorBidi" w:hAnsiTheme="majorBidi" w:cstheme="majorBidi"/>
          <w:sz w:val="24"/>
          <w:szCs w:val="24"/>
        </w:rPr>
        <w:t>sekitar</w:t>
      </w:r>
      <w:r w:rsidR="00314346">
        <w:rPr>
          <w:rFonts w:asciiTheme="majorBidi" w:hAnsiTheme="majorBidi" w:cstheme="majorBidi"/>
          <w:sz w:val="24"/>
          <w:szCs w:val="24"/>
          <w:lang w:val="id-ID"/>
        </w:rPr>
        <w:t xml:space="preserve"> </w:t>
      </w:r>
      <w:r w:rsidR="00314346">
        <w:rPr>
          <w:rFonts w:asciiTheme="majorBidi" w:hAnsiTheme="majorBidi" w:cstheme="majorBidi"/>
          <w:sz w:val="24"/>
          <w:szCs w:val="24"/>
        </w:rPr>
        <w:t>1</w:t>
      </w:r>
      <w:r w:rsidR="000C1362">
        <w:rPr>
          <w:rFonts w:asciiTheme="majorBidi" w:hAnsiTheme="majorBidi" w:cstheme="majorBidi"/>
          <w:sz w:val="24"/>
          <w:szCs w:val="24"/>
        </w:rPr>
        <w:t>-20, memasangkan lamb</w:t>
      </w:r>
      <w:r w:rsidR="000C1362">
        <w:rPr>
          <w:rFonts w:asciiTheme="majorBidi" w:hAnsiTheme="majorBidi" w:cstheme="majorBidi"/>
          <w:sz w:val="24"/>
          <w:szCs w:val="24"/>
          <w:lang w:val="id-ID"/>
        </w:rPr>
        <w:t>a</w:t>
      </w:r>
      <w:r w:rsidRPr="000C1362">
        <w:rPr>
          <w:rFonts w:asciiTheme="majorBidi" w:hAnsiTheme="majorBidi" w:cstheme="majorBidi"/>
          <w:sz w:val="24"/>
          <w:szCs w:val="24"/>
        </w:rPr>
        <w:t>ng bilangan yang sesuai dengan jumlah gambar.</w:t>
      </w:r>
      <w:r>
        <w:rPr>
          <w:rStyle w:val="FootnoteReference"/>
          <w:rFonts w:asciiTheme="majorBidi" w:hAnsiTheme="majorBidi"/>
        </w:rPr>
        <w:footnoteReference w:id="13"/>
      </w:r>
    </w:p>
    <w:p w:rsidR="00A73711" w:rsidRPr="00273438" w:rsidRDefault="0092527F" w:rsidP="002C5B74">
      <w:pPr>
        <w:spacing w:after="0" w:line="480" w:lineRule="auto"/>
        <w:ind w:left="567" w:firstLine="851"/>
        <w:jc w:val="both"/>
        <w:rPr>
          <w:rFonts w:asciiTheme="majorBidi" w:hAnsiTheme="majorBidi" w:cstheme="majorBidi"/>
          <w:bCs/>
          <w:sz w:val="24"/>
          <w:szCs w:val="24"/>
          <w:lang w:val="id-ID"/>
        </w:rPr>
      </w:pPr>
      <w:r w:rsidRPr="00172D43">
        <w:rPr>
          <w:rFonts w:asciiTheme="majorBidi" w:hAnsiTheme="majorBidi" w:cstheme="majorBidi"/>
          <w:sz w:val="24"/>
          <w:szCs w:val="24"/>
          <w:lang w:val="id-ID"/>
        </w:rPr>
        <w:lastRenderedPageBreak/>
        <w:t>Penelitian</w:t>
      </w:r>
      <w:r w:rsidRPr="00273438">
        <w:rPr>
          <w:rFonts w:asciiTheme="majorBidi" w:hAnsiTheme="majorBidi" w:cstheme="majorBidi"/>
          <w:sz w:val="24"/>
          <w:szCs w:val="24"/>
          <w:lang w:val="id-ID"/>
        </w:rPr>
        <w:t xml:space="preserve"> yang lain dilakukan oleh Susiani dalam penelitiannya yang berjudul “Penggunaan Media Flipchart untuk Meningkatkan Keterampilan Menyimak Dongeng Pada Siswa Kelas II SD Negeri 02 Jati, Jaten, Karanganyar Tahun Ajaran 2010/2011” berdasarkan hasil penelitian disimpulkan bahwa </w:t>
      </w:r>
      <w:r w:rsidRPr="00273438">
        <w:rPr>
          <w:rFonts w:asciiTheme="majorBidi" w:hAnsiTheme="majorBidi" w:cstheme="majorBidi"/>
          <w:bCs/>
          <w:sz w:val="24"/>
          <w:szCs w:val="24"/>
          <w:lang w:val="id-ID"/>
        </w:rPr>
        <w:t>media flipchart pada mata pelajaran Bahasa Indonesia ternyata hasil belajar siswa menjadi lebih meningkat.</w:t>
      </w:r>
      <w:r w:rsidRPr="00273438">
        <w:rPr>
          <w:rStyle w:val="FootnoteReference"/>
          <w:rFonts w:asciiTheme="majorBidi" w:hAnsiTheme="majorBidi" w:cstheme="majorBidi"/>
          <w:bCs/>
          <w:sz w:val="24"/>
          <w:szCs w:val="24"/>
          <w:lang w:val="id-ID"/>
        </w:rPr>
        <w:footnoteReference w:id="14"/>
      </w:r>
    </w:p>
    <w:p w:rsidR="00A73711" w:rsidRPr="00594C29" w:rsidRDefault="00A73711" w:rsidP="002C5B74">
      <w:pPr>
        <w:spacing w:after="0" w:line="480" w:lineRule="auto"/>
        <w:ind w:left="567" w:firstLine="851"/>
        <w:jc w:val="both"/>
        <w:rPr>
          <w:rFonts w:asciiTheme="majorBidi" w:hAnsiTheme="majorBidi" w:cstheme="majorBidi"/>
          <w:sz w:val="24"/>
          <w:szCs w:val="24"/>
          <w:lang w:val="id-ID"/>
        </w:rPr>
      </w:pPr>
      <w:r w:rsidRPr="00172D43">
        <w:rPr>
          <w:rFonts w:asciiTheme="majorBidi" w:hAnsiTheme="majorBidi" w:cstheme="majorBidi"/>
          <w:sz w:val="24"/>
          <w:szCs w:val="24"/>
          <w:lang w:val="id-ID"/>
        </w:rPr>
        <w:t>Hasil</w:t>
      </w:r>
      <w:r w:rsidRPr="00594C29">
        <w:rPr>
          <w:rFonts w:asciiTheme="majorBidi" w:hAnsiTheme="majorBidi" w:cstheme="majorBidi"/>
          <w:sz w:val="24"/>
          <w:szCs w:val="24"/>
          <w:lang w:val="id-ID"/>
        </w:rPr>
        <w:t xml:space="preserve"> penelitian Rinawati dengan judul “ Penggunaan Media Flipchart Untuk Meningkatkan Hasil Belajar Siswa Terhadap Materi Peraturan sekolah Dalam Pembelajaran PKn Kelas III SDN Lidah Kulon V/468 Surabaya</w:t>
      </w:r>
      <w:r w:rsidR="00F44109">
        <w:rPr>
          <w:rFonts w:asciiTheme="majorBidi" w:hAnsiTheme="majorBidi" w:cstheme="majorBidi"/>
          <w:sz w:val="24"/>
          <w:szCs w:val="24"/>
          <w:lang w:val="id-ID"/>
        </w:rPr>
        <w:t>”</w:t>
      </w:r>
      <w:r w:rsidRPr="00594C29">
        <w:rPr>
          <w:rFonts w:asciiTheme="majorBidi" w:hAnsiTheme="majorBidi" w:cstheme="majorBidi"/>
          <w:sz w:val="24"/>
          <w:szCs w:val="24"/>
          <w:lang w:val="id-ID"/>
        </w:rPr>
        <w:t>, juga menunjukkan bahwa penggunaan media flipchart dapat meningkatkan hasil belajar pada mata pelajaran PKn materi peraturan sekolah.</w:t>
      </w:r>
      <w:r w:rsidRPr="00594C29">
        <w:rPr>
          <w:rStyle w:val="FootnoteReference"/>
          <w:rFonts w:asciiTheme="majorBidi" w:hAnsiTheme="majorBidi"/>
          <w:sz w:val="24"/>
          <w:szCs w:val="24"/>
          <w:lang w:val="id-ID"/>
        </w:rPr>
        <w:footnoteReference w:id="15"/>
      </w:r>
    </w:p>
    <w:p w:rsidR="002353BF" w:rsidRPr="00B00C32" w:rsidRDefault="00AE5ABE" w:rsidP="002C5B74">
      <w:pPr>
        <w:spacing w:after="0" w:line="480" w:lineRule="auto"/>
        <w:ind w:left="567" w:firstLine="851"/>
        <w:jc w:val="both"/>
        <w:rPr>
          <w:rFonts w:asciiTheme="majorBidi" w:hAnsiTheme="majorBidi" w:cstheme="majorBidi"/>
          <w:sz w:val="24"/>
          <w:szCs w:val="24"/>
        </w:rPr>
      </w:pPr>
      <w:r w:rsidRPr="00172D43">
        <w:rPr>
          <w:rFonts w:asciiTheme="majorBidi" w:hAnsiTheme="majorBidi" w:cstheme="majorBidi"/>
          <w:sz w:val="24"/>
          <w:szCs w:val="24"/>
          <w:lang w:val="id-ID"/>
        </w:rPr>
        <w:t>Berdasarkan</w:t>
      </w:r>
      <w:r w:rsidRPr="00594C29">
        <w:rPr>
          <w:rFonts w:asciiTheme="majorBidi" w:hAnsiTheme="majorBidi" w:cstheme="majorBidi"/>
          <w:sz w:val="24"/>
          <w:szCs w:val="24"/>
          <w:lang w:val="id-ID"/>
        </w:rPr>
        <w:t xml:space="preserve"> observasi awal </w:t>
      </w:r>
      <w:r w:rsidR="002353BF" w:rsidRPr="00594C29">
        <w:rPr>
          <w:rFonts w:asciiTheme="majorBidi" w:hAnsiTheme="majorBidi" w:cstheme="majorBidi"/>
          <w:sz w:val="24"/>
          <w:szCs w:val="24"/>
          <w:lang w:val="id-ID"/>
        </w:rPr>
        <w:t>penggunaan media dalam pembelaj</w:t>
      </w:r>
      <w:r w:rsidRPr="00594C29">
        <w:rPr>
          <w:rFonts w:asciiTheme="majorBidi" w:hAnsiTheme="majorBidi" w:cstheme="majorBidi"/>
          <w:sz w:val="24"/>
          <w:szCs w:val="24"/>
          <w:lang w:val="id-ID"/>
        </w:rPr>
        <w:t>a</w:t>
      </w:r>
      <w:r w:rsidR="002353BF" w:rsidRPr="00594C29">
        <w:rPr>
          <w:rFonts w:asciiTheme="majorBidi" w:hAnsiTheme="majorBidi" w:cstheme="majorBidi"/>
          <w:sz w:val="24"/>
          <w:szCs w:val="24"/>
          <w:lang w:val="id-ID"/>
        </w:rPr>
        <w:t>ra</w:t>
      </w:r>
      <w:r w:rsidRPr="00594C29">
        <w:rPr>
          <w:rFonts w:asciiTheme="majorBidi" w:hAnsiTheme="majorBidi" w:cstheme="majorBidi"/>
          <w:sz w:val="24"/>
          <w:szCs w:val="24"/>
          <w:lang w:val="id-ID"/>
        </w:rPr>
        <w:t>n</w:t>
      </w:r>
      <w:r w:rsidRPr="00AE5ABE">
        <w:rPr>
          <w:rFonts w:asciiTheme="majorBidi" w:hAnsiTheme="majorBidi" w:cstheme="majorBidi"/>
          <w:sz w:val="24"/>
          <w:szCs w:val="24"/>
          <w:lang w:val="id-ID"/>
        </w:rPr>
        <w:t xml:space="preserve"> matematika pada siswa kelas </w:t>
      </w:r>
      <w:r>
        <w:rPr>
          <w:rFonts w:asciiTheme="majorBidi" w:hAnsiTheme="majorBidi" w:cstheme="majorBidi"/>
          <w:sz w:val="24"/>
          <w:szCs w:val="24"/>
          <w:lang w:val="id-ID"/>
        </w:rPr>
        <w:t>III</w:t>
      </w:r>
      <w:r w:rsidR="002353BF" w:rsidRPr="00AE5ABE">
        <w:rPr>
          <w:rFonts w:asciiTheme="majorBidi" w:hAnsiTheme="majorBidi" w:cstheme="majorBidi"/>
          <w:sz w:val="24"/>
          <w:szCs w:val="24"/>
          <w:lang w:val="id-ID"/>
        </w:rPr>
        <w:t xml:space="preserve"> MI Tarbiyatul Bani</w:t>
      </w:r>
      <w:r w:rsidRPr="00AE5ABE">
        <w:rPr>
          <w:rFonts w:asciiTheme="majorBidi" w:hAnsiTheme="majorBidi" w:cstheme="majorBidi"/>
          <w:sz w:val="24"/>
          <w:szCs w:val="24"/>
          <w:lang w:val="id-ID"/>
        </w:rPr>
        <w:t xml:space="preserve">n </w:t>
      </w:r>
      <w:r>
        <w:rPr>
          <w:rFonts w:asciiTheme="majorBidi" w:hAnsiTheme="majorBidi" w:cstheme="majorBidi"/>
          <w:sz w:val="24"/>
          <w:szCs w:val="24"/>
          <w:lang w:val="id-ID"/>
        </w:rPr>
        <w:t>W</w:t>
      </w:r>
      <w:r w:rsidR="002353BF" w:rsidRPr="00AE5ABE">
        <w:rPr>
          <w:rFonts w:asciiTheme="majorBidi" w:hAnsiTheme="majorBidi" w:cstheme="majorBidi"/>
          <w:sz w:val="24"/>
          <w:szCs w:val="24"/>
          <w:lang w:val="id-ID"/>
        </w:rPr>
        <w:t xml:space="preserve">al Banat Karangan Trenggalek belum ditangani secara serius, padahal penggunaan media pada mata pelajaran matematika terbukti sangat efektif dan efisien dalam meningkatkan hasil belajar siswa. </w:t>
      </w:r>
      <w:proofErr w:type="gramStart"/>
      <w:r w:rsidR="002353BF" w:rsidRPr="00B00C32">
        <w:rPr>
          <w:rFonts w:asciiTheme="majorBidi" w:hAnsiTheme="majorBidi" w:cstheme="majorBidi"/>
          <w:sz w:val="24"/>
          <w:szCs w:val="24"/>
        </w:rPr>
        <w:t>Penggunaan media flipchart belum di gunakan dan dibina secara optimal, sehingga hanya bersifat sukarela dan belum dilakukan pengawasan serta evaluasi terhadap penggunaan media flipchart.</w:t>
      </w:r>
      <w:proofErr w:type="gramEnd"/>
    </w:p>
    <w:p w:rsidR="002353BF" w:rsidRDefault="002353BF" w:rsidP="002C5B74">
      <w:pPr>
        <w:spacing w:after="0" w:line="480" w:lineRule="auto"/>
        <w:ind w:left="567" w:firstLine="851"/>
        <w:jc w:val="both"/>
        <w:rPr>
          <w:rFonts w:asciiTheme="majorBidi" w:hAnsiTheme="majorBidi" w:cstheme="majorBidi"/>
          <w:b/>
          <w:i/>
          <w:sz w:val="24"/>
          <w:szCs w:val="24"/>
          <w:lang w:val="id-ID"/>
        </w:rPr>
      </w:pPr>
      <w:r w:rsidRPr="002C5B74">
        <w:rPr>
          <w:rFonts w:asciiTheme="majorBidi" w:hAnsiTheme="majorBidi" w:cstheme="majorBidi"/>
          <w:sz w:val="24"/>
          <w:szCs w:val="24"/>
          <w:lang w:val="id-ID"/>
        </w:rPr>
        <w:lastRenderedPageBreak/>
        <w:t>Berdasarkan</w:t>
      </w:r>
      <w:r w:rsidRPr="00B00C32">
        <w:rPr>
          <w:rFonts w:asciiTheme="majorBidi" w:hAnsiTheme="majorBidi" w:cstheme="majorBidi"/>
          <w:sz w:val="24"/>
          <w:szCs w:val="24"/>
        </w:rPr>
        <w:t xml:space="preserve"> uraian di atas, peneliti merasa perlu dan termotivasi untuk menawarkan dan meneliti suatu media baru, berupa media flipchart untuk meningkatkan hasil belajar matematika. Oleh karena itu peneliti sengaja mengambil judul </w:t>
      </w:r>
      <w:r w:rsidR="00273438">
        <w:rPr>
          <w:rFonts w:asciiTheme="majorBidi" w:hAnsiTheme="majorBidi" w:cstheme="majorBidi"/>
          <w:b/>
          <w:i/>
          <w:sz w:val="24"/>
          <w:szCs w:val="24"/>
        </w:rPr>
        <w:t xml:space="preserve">“Penggunaan </w:t>
      </w:r>
      <w:r w:rsidR="00273438">
        <w:rPr>
          <w:rFonts w:asciiTheme="majorBidi" w:hAnsiTheme="majorBidi" w:cstheme="majorBidi"/>
          <w:b/>
          <w:i/>
          <w:sz w:val="24"/>
          <w:szCs w:val="24"/>
          <w:lang w:val="id-ID"/>
        </w:rPr>
        <w:t>M</w:t>
      </w:r>
      <w:r w:rsidRPr="00B00C32">
        <w:rPr>
          <w:rFonts w:asciiTheme="majorBidi" w:hAnsiTheme="majorBidi" w:cstheme="majorBidi"/>
          <w:b/>
          <w:i/>
          <w:sz w:val="24"/>
          <w:szCs w:val="24"/>
        </w:rPr>
        <w:t>edia Flipchart Untuk Meningkatkan Hasil B</w:t>
      </w:r>
      <w:r w:rsidR="00373880">
        <w:rPr>
          <w:rFonts w:asciiTheme="majorBidi" w:hAnsiTheme="majorBidi" w:cstheme="majorBidi"/>
          <w:b/>
          <w:i/>
          <w:sz w:val="24"/>
          <w:szCs w:val="24"/>
        </w:rPr>
        <w:t>elajar Matematika Siswa Kelas I</w:t>
      </w:r>
      <w:r w:rsidR="00373880">
        <w:rPr>
          <w:rFonts w:asciiTheme="majorBidi" w:hAnsiTheme="majorBidi" w:cstheme="majorBidi"/>
          <w:b/>
          <w:i/>
          <w:sz w:val="24"/>
          <w:szCs w:val="24"/>
          <w:lang w:val="id-ID"/>
        </w:rPr>
        <w:t>II</w:t>
      </w:r>
      <w:r w:rsidRPr="00B00C32">
        <w:rPr>
          <w:rFonts w:asciiTheme="majorBidi" w:hAnsiTheme="majorBidi" w:cstheme="majorBidi"/>
          <w:b/>
          <w:i/>
          <w:sz w:val="24"/>
          <w:szCs w:val="24"/>
        </w:rPr>
        <w:t xml:space="preserve"> M</w:t>
      </w:r>
      <w:r w:rsidR="00373880">
        <w:rPr>
          <w:rFonts w:asciiTheme="majorBidi" w:hAnsiTheme="majorBidi" w:cstheme="majorBidi"/>
          <w:b/>
          <w:i/>
          <w:sz w:val="24"/>
          <w:szCs w:val="24"/>
          <w:lang w:val="id-ID"/>
        </w:rPr>
        <w:t>I</w:t>
      </w:r>
      <w:r w:rsidRPr="00B00C32">
        <w:rPr>
          <w:rFonts w:asciiTheme="majorBidi" w:hAnsiTheme="majorBidi" w:cstheme="majorBidi"/>
          <w:b/>
          <w:i/>
          <w:sz w:val="24"/>
          <w:szCs w:val="24"/>
        </w:rPr>
        <w:t xml:space="preserve"> Tarbiyatul Banin Wal Banat Karangan Trenggalek.”</w:t>
      </w:r>
    </w:p>
    <w:p w:rsidR="002353BF" w:rsidRPr="002353BF" w:rsidRDefault="002353BF" w:rsidP="002C5B74">
      <w:pPr>
        <w:spacing w:after="0" w:line="480" w:lineRule="auto"/>
        <w:ind w:firstLine="360"/>
        <w:jc w:val="both"/>
        <w:rPr>
          <w:rFonts w:asciiTheme="majorBidi" w:hAnsiTheme="majorBidi" w:cstheme="majorBidi"/>
          <w:b/>
          <w:i/>
          <w:sz w:val="24"/>
          <w:szCs w:val="24"/>
          <w:lang w:val="id-ID"/>
        </w:rPr>
      </w:pPr>
    </w:p>
    <w:p w:rsidR="002353BF" w:rsidRPr="00B00C32" w:rsidRDefault="002353BF" w:rsidP="002C5B74">
      <w:pPr>
        <w:spacing w:after="0" w:line="480" w:lineRule="auto"/>
        <w:ind w:left="567" w:hanging="567"/>
        <w:jc w:val="both"/>
        <w:rPr>
          <w:rFonts w:asciiTheme="majorBidi" w:hAnsiTheme="majorBidi" w:cstheme="majorBidi"/>
          <w:b/>
          <w:sz w:val="24"/>
          <w:szCs w:val="24"/>
        </w:rPr>
      </w:pPr>
      <w:r w:rsidRPr="00B00C32">
        <w:rPr>
          <w:rFonts w:asciiTheme="majorBidi" w:hAnsiTheme="majorBidi" w:cstheme="majorBidi"/>
          <w:b/>
          <w:sz w:val="24"/>
          <w:szCs w:val="24"/>
        </w:rPr>
        <w:t>B.</w:t>
      </w:r>
      <w:r w:rsidRPr="00B00C32">
        <w:rPr>
          <w:rFonts w:asciiTheme="majorBidi" w:hAnsiTheme="majorBidi" w:cstheme="majorBidi"/>
          <w:b/>
          <w:sz w:val="24"/>
          <w:szCs w:val="24"/>
        </w:rPr>
        <w:tab/>
        <w:t xml:space="preserve">Rumusan Masalah </w:t>
      </w:r>
    </w:p>
    <w:p w:rsidR="00314346" w:rsidRPr="00314346" w:rsidRDefault="002353BF" w:rsidP="002C5B74">
      <w:pPr>
        <w:numPr>
          <w:ilvl w:val="0"/>
          <w:numId w:val="2"/>
        </w:numPr>
        <w:tabs>
          <w:tab w:val="clear" w:pos="1080"/>
        </w:tabs>
        <w:spacing w:after="0" w:line="480" w:lineRule="auto"/>
        <w:ind w:left="1134" w:hanging="567"/>
        <w:jc w:val="both"/>
        <w:rPr>
          <w:rFonts w:asciiTheme="majorBidi" w:hAnsiTheme="majorBidi" w:cstheme="majorBidi"/>
          <w:b/>
          <w:sz w:val="24"/>
          <w:szCs w:val="24"/>
        </w:rPr>
      </w:pPr>
      <w:r w:rsidRPr="00B00C32">
        <w:rPr>
          <w:rFonts w:asciiTheme="majorBidi" w:hAnsiTheme="majorBidi" w:cstheme="majorBidi"/>
          <w:sz w:val="24"/>
          <w:szCs w:val="24"/>
        </w:rPr>
        <w:t>Bag</w:t>
      </w:r>
      <w:r w:rsidR="0028384A">
        <w:rPr>
          <w:rFonts w:asciiTheme="majorBidi" w:hAnsiTheme="majorBidi" w:cstheme="majorBidi"/>
          <w:sz w:val="24"/>
          <w:szCs w:val="24"/>
        </w:rPr>
        <w:t>aimanakah</w:t>
      </w:r>
      <w:r w:rsidR="0028384A">
        <w:rPr>
          <w:rFonts w:asciiTheme="majorBidi" w:hAnsiTheme="majorBidi" w:cstheme="majorBidi"/>
          <w:sz w:val="24"/>
          <w:szCs w:val="24"/>
          <w:lang w:val="id-ID"/>
        </w:rPr>
        <w:t xml:space="preserve"> implementasi </w:t>
      </w:r>
      <w:r w:rsidR="00635E85">
        <w:rPr>
          <w:rFonts w:asciiTheme="majorBidi" w:hAnsiTheme="majorBidi" w:cstheme="majorBidi"/>
          <w:sz w:val="24"/>
          <w:szCs w:val="24"/>
          <w:lang w:val="id-ID"/>
        </w:rPr>
        <w:t>p</w:t>
      </w:r>
      <w:r w:rsidR="00314346">
        <w:rPr>
          <w:rFonts w:asciiTheme="majorBidi" w:hAnsiTheme="majorBidi" w:cstheme="majorBidi"/>
          <w:sz w:val="24"/>
          <w:szCs w:val="24"/>
        </w:rPr>
        <w:t xml:space="preserve">enggunakan media </w:t>
      </w:r>
      <w:r w:rsidR="00314346">
        <w:rPr>
          <w:rFonts w:asciiTheme="majorBidi" w:hAnsiTheme="majorBidi" w:cstheme="majorBidi"/>
          <w:sz w:val="24"/>
          <w:szCs w:val="24"/>
          <w:lang w:val="id-ID"/>
        </w:rPr>
        <w:t>f</w:t>
      </w:r>
      <w:r w:rsidR="0028384A">
        <w:rPr>
          <w:rFonts w:asciiTheme="majorBidi" w:hAnsiTheme="majorBidi" w:cstheme="majorBidi"/>
          <w:sz w:val="24"/>
          <w:szCs w:val="24"/>
        </w:rPr>
        <w:t>lipchart untuk meningkatkan</w:t>
      </w:r>
      <w:r w:rsidR="0028384A">
        <w:rPr>
          <w:rFonts w:asciiTheme="majorBidi" w:hAnsiTheme="majorBidi" w:cstheme="majorBidi"/>
          <w:sz w:val="24"/>
          <w:szCs w:val="24"/>
          <w:lang w:val="id-ID"/>
        </w:rPr>
        <w:t xml:space="preserve"> </w:t>
      </w:r>
      <w:r w:rsidRPr="00B00C32">
        <w:rPr>
          <w:rFonts w:asciiTheme="majorBidi" w:hAnsiTheme="majorBidi" w:cstheme="majorBidi"/>
          <w:sz w:val="24"/>
          <w:szCs w:val="24"/>
        </w:rPr>
        <w:t>hasil belajar sis</w:t>
      </w:r>
      <w:r>
        <w:rPr>
          <w:rFonts w:asciiTheme="majorBidi" w:hAnsiTheme="majorBidi" w:cstheme="majorBidi"/>
          <w:sz w:val="24"/>
          <w:szCs w:val="24"/>
        </w:rPr>
        <w:t>wa terhadap materi</w:t>
      </w:r>
      <w:r>
        <w:rPr>
          <w:rFonts w:asciiTheme="majorBidi" w:hAnsiTheme="majorBidi" w:cstheme="majorBidi"/>
          <w:sz w:val="24"/>
          <w:szCs w:val="24"/>
          <w:lang w:val="id-ID"/>
        </w:rPr>
        <w:t xml:space="preserve"> uang</w:t>
      </w:r>
      <w:r w:rsidRPr="00B00C32">
        <w:rPr>
          <w:rFonts w:asciiTheme="majorBidi" w:hAnsiTheme="majorBidi" w:cstheme="majorBidi"/>
          <w:sz w:val="24"/>
          <w:szCs w:val="24"/>
        </w:rPr>
        <w:t xml:space="preserve"> dalam p</w:t>
      </w:r>
      <w:r>
        <w:rPr>
          <w:rFonts w:asciiTheme="majorBidi" w:hAnsiTheme="majorBidi" w:cstheme="majorBidi"/>
          <w:sz w:val="24"/>
          <w:szCs w:val="24"/>
        </w:rPr>
        <w:t xml:space="preserve">embelajaran </w:t>
      </w:r>
      <w:proofErr w:type="gramStart"/>
      <w:r>
        <w:rPr>
          <w:rFonts w:asciiTheme="majorBidi" w:hAnsiTheme="majorBidi" w:cstheme="majorBidi"/>
          <w:sz w:val="24"/>
          <w:szCs w:val="24"/>
        </w:rPr>
        <w:t>matematika  kelas</w:t>
      </w:r>
      <w:proofErr w:type="gramEnd"/>
      <w:r>
        <w:rPr>
          <w:rFonts w:asciiTheme="majorBidi" w:hAnsiTheme="majorBidi" w:cstheme="majorBidi"/>
          <w:sz w:val="24"/>
          <w:szCs w:val="24"/>
        </w:rPr>
        <w:t xml:space="preserve"> I</w:t>
      </w:r>
      <w:r>
        <w:rPr>
          <w:rFonts w:asciiTheme="majorBidi" w:hAnsiTheme="majorBidi" w:cstheme="majorBidi"/>
          <w:sz w:val="24"/>
          <w:szCs w:val="24"/>
          <w:lang w:val="id-ID"/>
        </w:rPr>
        <w:t>II</w:t>
      </w:r>
      <w:r w:rsidRPr="00B00C32">
        <w:rPr>
          <w:rFonts w:asciiTheme="majorBidi" w:hAnsiTheme="majorBidi" w:cstheme="majorBidi"/>
          <w:sz w:val="24"/>
          <w:szCs w:val="24"/>
        </w:rPr>
        <w:t xml:space="preserve"> di MI Tarbiyatul banin Wal Banat Karangan Trengga</w:t>
      </w:r>
      <w:r w:rsidR="00635E85">
        <w:rPr>
          <w:rFonts w:asciiTheme="majorBidi" w:hAnsiTheme="majorBidi" w:cstheme="majorBidi"/>
          <w:sz w:val="24"/>
          <w:szCs w:val="24"/>
          <w:lang w:val="id-ID"/>
        </w:rPr>
        <w:t>lek?</w:t>
      </w:r>
    </w:p>
    <w:p w:rsidR="002353BF" w:rsidRPr="00314346" w:rsidRDefault="002353BF" w:rsidP="002C5B74">
      <w:pPr>
        <w:numPr>
          <w:ilvl w:val="0"/>
          <w:numId w:val="2"/>
        </w:numPr>
        <w:tabs>
          <w:tab w:val="clear" w:pos="1080"/>
        </w:tabs>
        <w:spacing w:after="0" w:line="480" w:lineRule="auto"/>
        <w:ind w:left="1134" w:hanging="567"/>
        <w:jc w:val="both"/>
        <w:rPr>
          <w:rFonts w:asciiTheme="majorBidi" w:hAnsiTheme="majorBidi" w:cstheme="majorBidi"/>
          <w:b/>
          <w:sz w:val="24"/>
          <w:szCs w:val="24"/>
        </w:rPr>
      </w:pPr>
      <w:r w:rsidRPr="00B00C32">
        <w:rPr>
          <w:rFonts w:asciiTheme="majorBidi" w:hAnsiTheme="majorBidi" w:cstheme="majorBidi"/>
          <w:sz w:val="24"/>
          <w:szCs w:val="24"/>
        </w:rPr>
        <w:t>Bagaimanakah</w:t>
      </w:r>
      <w:r w:rsidR="000807F3">
        <w:rPr>
          <w:rFonts w:asciiTheme="majorBidi" w:hAnsiTheme="majorBidi" w:cstheme="majorBidi"/>
          <w:sz w:val="24"/>
          <w:szCs w:val="24"/>
          <w:lang w:val="id-ID"/>
        </w:rPr>
        <w:t xml:space="preserve"> peningkatan kualitas proses pembelajaran matematika dengan</w:t>
      </w:r>
      <w:r w:rsidRPr="00B00C32">
        <w:rPr>
          <w:rFonts w:asciiTheme="majorBidi" w:hAnsiTheme="majorBidi" w:cstheme="majorBidi"/>
          <w:sz w:val="24"/>
          <w:szCs w:val="24"/>
        </w:rPr>
        <w:t xml:space="preserve"> menggunakan media flipchart </w:t>
      </w:r>
      <w:r w:rsidR="000807F3">
        <w:rPr>
          <w:rFonts w:asciiTheme="majorBidi" w:hAnsiTheme="majorBidi" w:cstheme="majorBidi"/>
          <w:sz w:val="24"/>
          <w:szCs w:val="24"/>
          <w:lang w:val="id-ID"/>
        </w:rPr>
        <w:t xml:space="preserve">terhadap materi uang </w:t>
      </w:r>
      <w:r w:rsidRPr="00B00C32">
        <w:rPr>
          <w:rFonts w:asciiTheme="majorBidi" w:hAnsiTheme="majorBidi" w:cstheme="majorBidi"/>
          <w:sz w:val="24"/>
          <w:szCs w:val="24"/>
        </w:rPr>
        <w:t>dalam pe</w:t>
      </w:r>
      <w:r>
        <w:rPr>
          <w:rFonts w:asciiTheme="majorBidi" w:hAnsiTheme="majorBidi" w:cstheme="majorBidi"/>
          <w:sz w:val="24"/>
          <w:szCs w:val="24"/>
        </w:rPr>
        <w:t>mbelajaran matematika kelas I</w:t>
      </w:r>
      <w:r>
        <w:rPr>
          <w:rFonts w:asciiTheme="majorBidi" w:hAnsiTheme="majorBidi" w:cstheme="majorBidi"/>
          <w:sz w:val="24"/>
          <w:szCs w:val="24"/>
          <w:lang w:val="id-ID"/>
        </w:rPr>
        <w:t>II</w:t>
      </w:r>
      <w:r w:rsidRPr="00B00C32">
        <w:rPr>
          <w:rFonts w:asciiTheme="majorBidi" w:hAnsiTheme="majorBidi" w:cstheme="majorBidi"/>
          <w:sz w:val="24"/>
          <w:szCs w:val="24"/>
        </w:rPr>
        <w:t xml:space="preserve"> MI Tarbiyatul Banin Wal </w:t>
      </w:r>
      <w:proofErr w:type="gramStart"/>
      <w:r w:rsidRPr="00B00C32">
        <w:rPr>
          <w:rFonts w:asciiTheme="majorBidi" w:hAnsiTheme="majorBidi" w:cstheme="majorBidi"/>
          <w:sz w:val="24"/>
          <w:szCs w:val="24"/>
        </w:rPr>
        <w:t>Banat  Karangan</w:t>
      </w:r>
      <w:proofErr w:type="gramEnd"/>
      <w:r w:rsidRPr="00B00C32">
        <w:rPr>
          <w:rFonts w:asciiTheme="majorBidi" w:hAnsiTheme="majorBidi" w:cstheme="majorBidi"/>
          <w:sz w:val="24"/>
          <w:szCs w:val="24"/>
        </w:rPr>
        <w:t xml:space="preserve"> Trenggalek?</w:t>
      </w:r>
    </w:p>
    <w:p w:rsidR="00314346" w:rsidRPr="00B00C32" w:rsidRDefault="00314346" w:rsidP="002C5B74">
      <w:pPr>
        <w:numPr>
          <w:ilvl w:val="0"/>
          <w:numId w:val="2"/>
        </w:numPr>
        <w:tabs>
          <w:tab w:val="clear" w:pos="1080"/>
        </w:tabs>
        <w:spacing w:after="0" w:line="480" w:lineRule="auto"/>
        <w:ind w:left="1134" w:hanging="567"/>
        <w:jc w:val="both"/>
        <w:rPr>
          <w:rFonts w:asciiTheme="majorBidi" w:hAnsiTheme="majorBidi" w:cstheme="majorBidi"/>
          <w:b/>
          <w:sz w:val="24"/>
          <w:szCs w:val="24"/>
        </w:rPr>
      </w:pPr>
      <w:r w:rsidRPr="004A302C">
        <w:rPr>
          <w:rFonts w:asciiTheme="majorBidi" w:hAnsiTheme="majorBidi" w:cstheme="majorBidi"/>
          <w:sz w:val="24"/>
          <w:szCs w:val="24"/>
        </w:rPr>
        <w:t>Bagaimanakah</w:t>
      </w:r>
      <w:r>
        <w:rPr>
          <w:rFonts w:asciiTheme="majorBidi" w:hAnsiTheme="majorBidi" w:cstheme="majorBidi"/>
          <w:sz w:val="24"/>
          <w:szCs w:val="24"/>
          <w:lang w:val="id-ID"/>
        </w:rPr>
        <w:t xml:space="preserve"> hasil belajar siswa setelah menggunakan media flipchart terhadap materi uang dalam pembelajaran matematika</w:t>
      </w:r>
      <w:r w:rsidR="00172D43">
        <w:rPr>
          <w:rFonts w:asciiTheme="majorBidi" w:hAnsiTheme="majorBidi" w:cstheme="majorBidi"/>
          <w:sz w:val="24"/>
          <w:szCs w:val="24"/>
          <w:lang w:val="id-ID"/>
        </w:rPr>
        <w:t xml:space="preserve"> </w:t>
      </w:r>
      <w:r>
        <w:rPr>
          <w:rFonts w:asciiTheme="majorBidi" w:hAnsiTheme="majorBidi" w:cstheme="majorBidi"/>
          <w:sz w:val="24"/>
          <w:szCs w:val="24"/>
          <w:lang w:val="id-ID"/>
        </w:rPr>
        <w:t>kelas III MI Tarbiyatul Banin Wal Banat Karangan Trenggalek?</w:t>
      </w:r>
    </w:p>
    <w:p w:rsidR="002353BF" w:rsidRPr="00B00C32" w:rsidRDefault="002353BF" w:rsidP="002C5B74">
      <w:pPr>
        <w:spacing w:after="0" w:line="480" w:lineRule="auto"/>
        <w:jc w:val="both"/>
        <w:rPr>
          <w:rFonts w:asciiTheme="majorBidi" w:hAnsiTheme="majorBidi" w:cstheme="majorBidi"/>
          <w:b/>
          <w:sz w:val="24"/>
          <w:szCs w:val="24"/>
        </w:rPr>
      </w:pPr>
    </w:p>
    <w:p w:rsidR="002353BF" w:rsidRPr="00B00C32" w:rsidRDefault="002353BF" w:rsidP="002C5B74">
      <w:pPr>
        <w:spacing w:after="0" w:line="480" w:lineRule="auto"/>
        <w:ind w:left="567" w:hanging="567"/>
        <w:jc w:val="both"/>
        <w:rPr>
          <w:rFonts w:asciiTheme="majorBidi" w:hAnsiTheme="majorBidi" w:cstheme="majorBidi"/>
          <w:sz w:val="24"/>
          <w:szCs w:val="24"/>
        </w:rPr>
      </w:pPr>
      <w:r w:rsidRPr="00B00C32">
        <w:rPr>
          <w:rFonts w:asciiTheme="majorBidi" w:hAnsiTheme="majorBidi" w:cstheme="majorBidi"/>
          <w:b/>
          <w:sz w:val="24"/>
          <w:szCs w:val="24"/>
        </w:rPr>
        <w:t>C.</w:t>
      </w:r>
      <w:r w:rsidRPr="00B00C32">
        <w:rPr>
          <w:rFonts w:asciiTheme="majorBidi" w:hAnsiTheme="majorBidi" w:cstheme="majorBidi"/>
          <w:b/>
          <w:sz w:val="24"/>
          <w:szCs w:val="24"/>
        </w:rPr>
        <w:tab/>
      </w:r>
      <w:r w:rsidRPr="00B00C32">
        <w:rPr>
          <w:rFonts w:asciiTheme="majorBidi" w:hAnsiTheme="majorBidi" w:cstheme="majorBidi"/>
          <w:sz w:val="24"/>
          <w:szCs w:val="24"/>
        </w:rPr>
        <w:t xml:space="preserve"> </w:t>
      </w:r>
      <w:r w:rsidRPr="00B00C32">
        <w:rPr>
          <w:rFonts w:asciiTheme="majorBidi" w:hAnsiTheme="majorBidi" w:cstheme="majorBidi"/>
          <w:b/>
          <w:sz w:val="24"/>
          <w:szCs w:val="24"/>
        </w:rPr>
        <w:t xml:space="preserve">Tujuan Penelitian </w:t>
      </w:r>
    </w:p>
    <w:p w:rsidR="002353BF" w:rsidRPr="000807F3" w:rsidRDefault="002353BF" w:rsidP="002C5B74">
      <w:pPr>
        <w:spacing w:after="0" w:line="480" w:lineRule="auto"/>
        <w:ind w:left="1134" w:hanging="567"/>
        <w:jc w:val="both"/>
        <w:rPr>
          <w:rFonts w:asciiTheme="majorBidi" w:hAnsiTheme="majorBidi" w:cstheme="majorBidi"/>
          <w:sz w:val="24"/>
          <w:szCs w:val="24"/>
          <w:lang w:val="id-ID"/>
        </w:rPr>
      </w:pPr>
      <w:r w:rsidRPr="00B00C32">
        <w:rPr>
          <w:rFonts w:asciiTheme="majorBidi" w:hAnsiTheme="majorBidi" w:cstheme="majorBidi"/>
          <w:sz w:val="24"/>
          <w:szCs w:val="24"/>
        </w:rPr>
        <w:lastRenderedPageBreak/>
        <w:t>1.</w:t>
      </w:r>
      <w:r w:rsidRPr="00B00C32">
        <w:rPr>
          <w:rFonts w:asciiTheme="majorBidi" w:hAnsiTheme="majorBidi" w:cstheme="majorBidi"/>
          <w:sz w:val="24"/>
          <w:szCs w:val="24"/>
        </w:rPr>
        <w:tab/>
      </w:r>
      <w:r w:rsidRPr="002C5B74">
        <w:rPr>
          <w:rFonts w:asciiTheme="majorBidi" w:hAnsiTheme="majorBidi" w:cstheme="majorBidi"/>
          <w:sz w:val="24"/>
          <w:szCs w:val="24"/>
          <w:lang w:val="id-ID"/>
        </w:rPr>
        <w:t>Mendes</w:t>
      </w:r>
      <w:r w:rsidR="000807F3" w:rsidRPr="002C5B74">
        <w:rPr>
          <w:rFonts w:asciiTheme="majorBidi" w:hAnsiTheme="majorBidi" w:cstheme="majorBidi"/>
          <w:sz w:val="24"/>
          <w:szCs w:val="24"/>
          <w:lang w:val="id-ID"/>
        </w:rPr>
        <w:t>kripsikan</w:t>
      </w:r>
      <w:r w:rsidR="000807F3">
        <w:rPr>
          <w:rFonts w:asciiTheme="majorBidi" w:hAnsiTheme="majorBidi" w:cstheme="majorBidi"/>
          <w:sz w:val="24"/>
          <w:szCs w:val="24"/>
        </w:rPr>
        <w:t xml:space="preserve"> </w:t>
      </w:r>
      <w:r w:rsidR="0028384A">
        <w:rPr>
          <w:rFonts w:asciiTheme="majorBidi" w:hAnsiTheme="majorBidi" w:cstheme="majorBidi"/>
          <w:sz w:val="24"/>
          <w:szCs w:val="24"/>
          <w:lang w:val="id-ID"/>
        </w:rPr>
        <w:t>implementasi</w:t>
      </w:r>
      <w:r w:rsidR="000807F3">
        <w:rPr>
          <w:rFonts w:asciiTheme="majorBidi" w:hAnsiTheme="majorBidi" w:cstheme="majorBidi"/>
          <w:sz w:val="24"/>
          <w:szCs w:val="24"/>
          <w:lang w:val="id-ID"/>
        </w:rPr>
        <w:t xml:space="preserve"> p</w:t>
      </w:r>
      <w:r w:rsidRPr="00B00C32">
        <w:rPr>
          <w:rFonts w:asciiTheme="majorBidi" w:hAnsiTheme="majorBidi" w:cstheme="majorBidi"/>
          <w:sz w:val="24"/>
          <w:szCs w:val="24"/>
        </w:rPr>
        <w:t>enggunakan media Flipchart untuk meningkatkan hasil belajar</w:t>
      </w:r>
      <w:r>
        <w:rPr>
          <w:rFonts w:asciiTheme="majorBidi" w:hAnsiTheme="majorBidi" w:cstheme="majorBidi"/>
          <w:sz w:val="24"/>
          <w:szCs w:val="24"/>
        </w:rPr>
        <w:t xml:space="preserve"> siswa terhadap, materi </w:t>
      </w:r>
      <w:r>
        <w:rPr>
          <w:rFonts w:asciiTheme="majorBidi" w:hAnsiTheme="majorBidi" w:cstheme="majorBidi"/>
          <w:sz w:val="24"/>
          <w:szCs w:val="24"/>
          <w:lang w:val="id-ID"/>
        </w:rPr>
        <w:t>uang</w:t>
      </w:r>
      <w:r w:rsidRPr="00B00C32">
        <w:rPr>
          <w:rFonts w:asciiTheme="majorBidi" w:hAnsiTheme="majorBidi" w:cstheme="majorBidi"/>
          <w:sz w:val="24"/>
          <w:szCs w:val="24"/>
        </w:rPr>
        <w:t xml:space="preserve"> dalam pembelajar</w:t>
      </w:r>
      <w:r>
        <w:rPr>
          <w:rFonts w:asciiTheme="majorBidi" w:hAnsiTheme="majorBidi" w:cstheme="majorBidi"/>
          <w:sz w:val="24"/>
          <w:szCs w:val="24"/>
        </w:rPr>
        <w:t>an matematika kelas I</w:t>
      </w:r>
      <w:r>
        <w:rPr>
          <w:rFonts w:asciiTheme="majorBidi" w:hAnsiTheme="majorBidi" w:cstheme="majorBidi"/>
          <w:sz w:val="24"/>
          <w:szCs w:val="24"/>
          <w:lang w:val="id-ID"/>
        </w:rPr>
        <w:t>II</w:t>
      </w:r>
      <w:r>
        <w:rPr>
          <w:rFonts w:asciiTheme="majorBidi" w:hAnsiTheme="majorBidi" w:cstheme="majorBidi"/>
          <w:sz w:val="24"/>
          <w:szCs w:val="24"/>
        </w:rPr>
        <w:t xml:space="preserve"> MI </w:t>
      </w:r>
      <w:r>
        <w:rPr>
          <w:rFonts w:asciiTheme="majorBidi" w:hAnsiTheme="majorBidi" w:cstheme="majorBidi"/>
          <w:sz w:val="24"/>
          <w:szCs w:val="24"/>
          <w:lang w:val="id-ID"/>
        </w:rPr>
        <w:t>T</w:t>
      </w:r>
      <w:r w:rsidRPr="00B00C32">
        <w:rPr>
          <w:rFonts w:asciiTheme="majorBidi" w:hAnsiTheme="majorBidi" w:cstheme="majorBidi"/>
          <w:sz w:val="24"/>
          <w:szCs w:val="24"/>
        </w:rPr>
        <w:t>arbiyatul Banin Wal Banat Karangan Trengga</w:t>
      </w:r>
      <w:r w:rsidR="000807F3">
        <w:rPr>
          <w:rFonts w:asciiTheme="majorBidi" w:hAnsiTheme="majorBidi" w:cstheme="majorBidi"/>
          <w:sz w:val="24"/>
          <w:szCs w:val="24"/>
          <w:lang w:val="id-ID"/>
        </w:rPr>
        <w:t>lek</w:t>
      </w:r>
    </w:p>
    <w:p w:rsidR="002353BF" w:rsidRDefault="000807F3" w:rsidP="002C5B74">
      <w:pPr>
        <w:spacing w:after="0" w:line="480" w:lineRule="auto"/>
        <w:ind w:left="1134" w:hanging="567"/>
        <w:jc w:val="both"/>
        <w:rPr>
          <w:rFonts w:asciiTheme="majorBidi" w:hAnsiTheme="majorBidi" w:cstheme="majorBidi"/>
          <w:sz w:val="24"/>
          <w:szCs w:val="24"/>
          <w:lang w:val="id-ID"/>
        </w:rPr>
      </w:pPr>
      <w:r>
        <w:rPr>
          <w:rFonts w:asciiTheme="majorBidi" w:hAnsiTheme="majorBidi" w:cstheme="majorBidi"/>
          <w:sz w:val="24"/>
          <w:szCs w:val="24"/>
          <w:lang w:val="id-ID"/>
        </w:rPr>
        <w:t>2</w:t>
      </w:r>
      <w:r>
        <w:rPr>
          <w:rFonts w:asciiTheme="majorBidi" w:hAnsiTheme="majorBidi" w:cstheme="majorBidi"/>
          <w:sz w:val="24"/>
          <w:szCs w:val="24"/>
        </w:rPr>
        <w:t>.</w:t>
      </w:r>
      <w:r>
        <w:rPr>
          <w:rFonts w:asciiTheme="majorBidi" w:hAnsiTheme="majorBidi" w:cstheme="majorBidi"/>
          <w:sz w:val="24"/>
          <w:szCs w:val="24"/>
          <w:lang w:val="id-ID"/>
        </w:rPr>
        <w:t xml:space="preserve"> </w:t>
      </w:r>
      <w:r w:rsidR="00C0097F">
        <w:rPr>
          <w:rFonts w:asciiTheme="majorBidi" w:hAnsiTheme="majorBidi" w:cstheme="majorBidi"/>
          <w:sz w:val="24"/>
          <w:szCs w:val="24"/>
          <w:lang w:val="id-ID"/>
        </w:rPr>
        <w:t xml:space="preserve">  </w:t>
      </w:r>
      <w:r w:rsidRPr="00C0097F">
        <w:rPr>
          <w:rFonts w:asciiTheme="majorBidi" w:hAnsiTheme="majorBidi" w:cstheme="majorBidi"/>
          <w:sz w:val="24"/>
          <w:szCs w:val="24"/>
        </w:rPr>
        <w:t>M</w:t>
      </w:r>
      <w:r w:rsidR="002353BF" w:rsidRPr="00C0097F">
        <w:rPr>
          <w:rFonts w:asciiTheme="majorBidi" w:hAnsiTheme="majorBidi" w:cstheme="majorBidi"/>
          <w:sz w:val="24"/>
          <w:szCs w:val="24"/>
        </w:rPr>
        <w:t>endiskripsika</w:t>
      </w:r>
      <w:r w:rsidRPr="00C0097F">
        <w:rPr>
          <w:rFonts w:asciiTheme="majorBidi" w:hAnsiTheme="majorBidi" w:cstheme="majorBidi"/>
          <w:sz w:val="24"/>
          <w:szCs w:val="24"/>
        </w:rPr>
        <w:t>n</w:t>
      </w:r>
      <w:r>
        <w:rPr>
          <w:rFonts w:asciiTheme="majorBidi" w:hAnsiTheme="majorBidi" w:cstheme="majorBidi"/>
          <w:sz w:val="24"/>
          <w:szCs w:val="24"/>
        </w:rPr>
        <w:t xml:space="preserve"> </w:t>
      </w:r>
      <w:r>
        <w:rPr>
          <w:rFonts w:asciiTheme="majorBidi" w:hAnsiTheme="majorBidi" w:cstheme="majorBidi"/>
          <w:sz w:val="24"/>
          <w:szCs w:val="24"/>
          <w:lang w:val="id-ID"/>
        </w:rPr>
        <w:t xml:space="preserve">peningkatan kualitas proses pembelajaran matematika dengan </w:t>
      </w:r>
      <w:r w:rsidR="002353BF" w:rsidRPr="00B00C32">
        <w:rPr>
          <w:rFonts w:asciiTheme="majorBidi" w:hAnsiTheme="majorBidi" w:cstheme="majorBidi"/>
          <w:sz w:val="24"/>
          <w:szCs w:val="24"/>
        </w:rPr>
        <w:t>menggunakan media fl</w:t>
      </w:r>
      <w:r w:rsidR="002353BF">
        <w:rPr>
          <w:rFonts w:asciiTheme="majorBidi" w:hAnsiTheme="majorBidi" w:cstheme="majorBidi"/>
          <w:sz w:val="24"/>
          <w:szCs w:val="24"/>
        </w:rPr>
        <w:t>ipchart terhadap materi</w:t>
      </w:r>
      <w:r w:rsidR="002353BF">
        <w:rPr>
          <w:rFonts w:asciiTheme="majorBidi" w:hAnsiTheme="majorBidi" w:cstheme="majorBidi"/>
          <w:sz w:val="24"/>
          <w:szCs w:val="24"/>
          <w:lang w:val="id-ID"/>
        </w:rPr>
        <w:t xml:space="preserve"> uang</w:t>
      </w:r>
      <w:r w:rsidR="002353BF" w:rsidRPr="00B00C32">
        <w:rPr>
          <w:rFonts w:asciiTheme="majorBidi" w:hAnsiTheme="majorBidi" w:cstheme="majorBidi"/>
          <w:sz w:val="24"/>
          <w:szCs w:val="24"/>
        </w:rPr>
        <w:t xml:space="preserve"> dalam </w:t>
      </w:r>
      <w:r w:rsidR="002353BF">
        <w:rPr>
          <w:rFonts w:asciiTheme="majorBidi" w:hAnsiTheme="majorBidi" w:cstheme="majorBidi"/>
          <w:sz w:val="24"/>
          <w:szCs w:val="24"/>
        </w:rPr>
        <w:t>pembelajaran matematika kelas I</w:t>
      </w:r>
      <w:r w:rsidR="002353BF">
        <w:rPr>
          <w:rFonts w:asciiTheme="majorBidi" w:hAnsiTheme="majorBidi" w:cstheme="majorBidi"/>
          <w:sz w:val="24"/>
          <w:szCs w:val="24"/>
          <w:lang w:val="id-ID"/>
        </w:rPr>
        <w:t>II</w:t>
      </w:r>
      <w:r w:rsidR="002353BF" w:rsidRPr="00B00C32">
        <w:rPr>
          <w:rFonts w:asciiTheme="majorBidi" w:hAnsiTheme="majorBidi" w:cstheme="majorBidi"/>
          <w:sz w:val="24"/>
          <w:szCs w:val="24"/>
        </w:rPr>
        <w:t xml:space="preserve"> MI Tarbiyatul Bani</w:t>
      </w:r>
      <w:r w:rsidR="002353BF">
        <w:rPr>
          <w:rFonts w:asciiTheme="majorBidi" w:hAnsiTheme="majorBidi" w:cstheme="majorBidi"/>
          <w:sz w:val="24"/>
          <w:szCs w:val="24"/>
        </w:rPr>
        <w:t>n Wal Banat Karangan Trenggalek</w:t>
      </w:r>
      <w:r w:rsidR="002353BF">
        <w:rPr>
          <w:rFonts w:asciiTheme="majorBidi" w:hAnsiTheme="majorBidi" w:cstheme="majorBidi"/>
          <w:sz w:val="24"/>
          <w:szCs w:val="24"/>
          <w:lang w:val="id-ID"/>
        </w:rPr>
        <w:t>.</w:t>
      </w:r>
    </w:p>
    <w:p w:rsidR="004A302C" w:rsidRDefault="00314346" w:rsidP="002C5B74">
      <w:pPr>
        <w:spacing w:after="0" w:line="480" w:lineRule="auto"/>
        <w:ind w:left="1134" w:hanging="567"/>
        <w:jc w:val="both"/>
        <w:rPr>
          <w:rFonts w:asciiTheme="majorBidi" w:hAnsiTheme="majorBidi" w:cstheme="majorBidi"/>
          <w:sz w:val="24"/>
          <w:szCs w:val="24"/>
          <w:lang w:val="id-ID"/>
        </w:rPr>
      </w:pPr>
      <w:r>
        <w:rPr>
          <w:rFonts w:asciiTheme="majorBidi" w:hAnsiTheme="majorBidi" w:cstheme="majorBidi"/>
          <w:sz w:val="24"/>
          <w:szCs w:val="24"/>
          <w:lang w:val="id-ID"/>
        </w:rPr>
        <w:t xml:space="preserve">3.  </w:t>
      </w:r>
      <w:r w:rsidR="00C0097F">
        <w:rPr>
          <w:rFonts w:asciiTheme="majorBidi" w:hAnsiTheme="majorBidi" w:cstheme="majorBidi"/>
          <w:sz w:val="24"/>
          <w:szCs w:val="24"/>
          <w:lang w:val="id-ID"/>
        </w:rPr>
        <w:t xml:space="preserve">  </w:t>
      </w:r>
      <w:proofErr w:type="gramStart"/>
      <w:r w:rsidRPr="00C0097F">
        <w:rPr>
          <w:rFonts w:asciiTheme="majorBidi" w:hAnsiTheme="majorBidi" w:cstheme="majorBidi"/>
          <w:sz w:val="24"/>
          <w:szCs w:val="24"/>
        </w:rPr>
        <w:t>Mendiskripsikan</w:t>
      </w:r>
      <w:r>
        <w:rPr>
          <w:rFonts w:asciiTheme="majorBidi" w:hAnsiTheme="majorBidi" w:cstheme="majorBidi"/>
          <w:sz w:val="24"/>
          <w:szCs w:val="24"/>
          <w:lang w:val="id-ID"/>
        </w:rPr>
        <w:t xml:space="preserve"> hasil belajar siswa setelah menggunakan media flipchart terhadap materi uang dalam pembelajaran matematika kelas III MI Tarbiyatul Banin Wal Banat Karangan Trenggalek.</w:t>
      </w:r>
      <w:proofErr w:type="gramEnd"/>
    </w:p>
    <w:p w:rsidR="00C0097F" w:rsidRPr="00BF7110" w:rsidRDefault="00C0097F" w:rsidP="009D07E8">
      <w:pPr>
        <w:spacing w:after="0" w:line="480" w:lineRule="auto"/>
        <w:jc w:val="both"/>
        <w:rPr>
          <w:rFonts w:asciiTheme="majorBidi" w:hAnsiTheme="majorBidi" w:cstheme="majorBidi"/>
          <w:sz w:val="24"/>
          <w:szCs w:val="24"/>
          <w:lang w:val="id-ID"/>
        </w:rPr>
      </w:pPr>
    </w:p>
    <w:p w:rsidR="002353BF" w:rsidRPr="00B00C32" w:rsidRDefault="002353BF" w:rsidP="002C5B74">
      <w:pPr>
        <w:spacing w:after="0" w:line="480" w:lineRule="auto"/>
        <w:ind w:left="567" w:hanging="567"/>
        <w:jc w:val="both"/>
        <w:rPr>
          <w:rFonts w:asciiTheme="majorBidi" w:hAnsiTheme="majorBidi" w:cstheme="majorBidi"/>
          <w:b/>
          <w:sz w:val="24"/>
          <w:szCs w:val="24"/>
        </w:rPr>
      </w:pPr>
      <w:r w:rsidRPr="00B00C32">
        <w:rPr>
          <w:rFonts w:asciiTheme="majorBidi" w:hAnsiTheme="majorBidi" w:cstheme="majorBidi"/>
          <w:b/>
          <w:sz w:val="24"/>
          <w:szCs w:val="24"/>
        </w:rPr>
        <w:t>D.</w:t>
      </w:r>
      <w:r w:rsidRPr="00B00C32">
        <w:rPr>
          <w:rFonts w:asciiTheme="majorBidi" w:hAnsiTheme="majorBidi" w:cstheme="majorBidi"/>
          <w:b/>
          <w:sz w:val="24"/>
          <w:szCs w:val="24"/>
        </w:rPr>
        <w:tab/>
        <w:t xml:space="preserve">Manfaat Penelitian </w:t>
      </w:r>
    </w:p>
    <w:p w:rsidR="002353BF" w:rsidRPr="00B00C32" w:rsidRDefault="002353BF" w:rsidP="002C5B74">
      <w:pPr>
        <w:numPr>
          <w:ilvl w:val="0"/>
          <w:numId w:val="4"/>
        </w:numPr>
        <w:spacing w:after="0" w:line="480" w:lineRule="auto"/>
        <w:ind w:left="1134" w:hanging="567"/>
        <w:jc w:val="both"/>
        <w:rPr>
          <w:rFonts w:asciiTheme="majorBidi" w:hAnsiTheme="majorBidi" w:cstheme="majorBidi"/>
          <w:sz w:val="24"/>
          <w:szCs w:val="24"/>
        </w:rPr>
      </w:pPr>
      <w:r w:rsidRPr="00B00C32">
        <w:rPr>
          <w:rFonts w:asciiTheme="majorBidi" w:hAnsiTheme="majorBidi" w:cstheme="majorBidi"/>
          <w:sz w:val="24"/>
          <w:szCs w:val="24"/>
        </w:rPr>
        <w:t>Secara teoritis</w:t>
      </w:r>
    </w:p>
    <w:p w:rsidR="002353BF" w:rsidRPr="00B00C32" w:rsidRDefault="002353BF" w:rsidP="002C5B74">
      <w:pPr>
        <w:spacing w:after="0" w:line="480" w:lineRule="auto"/>
        <w:ind w:left="1134"/>
        <w:jc w:val="both"/>
        <w:rPr>
          <w:rFonts w:asciiTheme="majorBidi" w:hAnsiTheme="majorBidi" w:cstheme="majorBidi"/>
          <w:sz w:val="24"/>
          <w:szCs w:val="24"/>
        </w:rPr>
      </w:pPr>
      <w:proofErr w:type="gramStart"/>
      <w:r w:rsidRPr="00B00C32">
        <w:rPr>
          <w:rFonts w:asciiTheme="majorBidi" w:hAnsiTheme="majorBidi" w:cstheme="majorBidi"/>
          <w:sz w:val="24"/>
          <w:szCs w:val="24"/>
        </w:rPr>
        <w:t>Secara teoritis penelitian ini di harapkan dapat di jadikan pengembangan ilmu pengetahuan dan khasanah ilmiah tentang peningkatan hasil belajar siswa.</w:t>
      </w:r>
      <w:proofErr w:type="gramEnd"/>
    </w:p>
    <w:p w:rsidR="002353BF" w:rsidRPr="00B00C32" w:rsidRDefault="002353BF" w:rsidP="002C5B74">
      <w:pPr>
        <w:numPr>
          <w:ilvl w:val="0"/>
          <w:numId w:val="4"/>
        </w:numPr>
        <w:spacing w:after="0" w:line="480" w:lineRule="auto"/>
        <w:ind w:left="1134" w:hanging="567"/>
        <w:jc w:val="both"/>
        <w:rPr>
          <w:rFonts w:asciiTheme="majorBidi" w:hAnsiTheme="majorBidi" w:cstheme="majorBidi"/>
          <w:sz w:val="24"/>
          <w:szCs w:val="24"/>
        </w:rPr>
      </w:pPr>
      <w:r w:rsidRPr="00B00C32">
        <w:rPr>
          <w:rFonts w:asciiTheme="majorBidi" w:hAnsiTheme="majorBidi" w:cstheme="majorBidi"/>
          <w:sz w:val="24"/>
          <w:szCs w:val="24"/>
        </w:rPr>
        <w:t>Secara praktis</w:t>
      </w:r>
    </w:p>
    <w:p w:rsidR="002353BF" w:rsidRPr="00B00C32" w:rsidRDefault="002353BF" w:rsidP="005932E1">
      <w:pPr>
        <w:spacing w:after="0" w:line="480" w:lineRule="auto"/>
        <w:ind w:left="1134"/>
        <w:jc w:val="both"/>
        <w:rPr>
          <w:rFonts w:asciiTheme="majorBidi" w:hAnsiTheme="majorBidi" w:cstheme="majorBidi"/>
          <w:sz w:val="24"/>
          <w:szCs w:val="24"/>
        </w:rPr>
      </w:pPr>
      <w:r w:rsidRPr="00B00C32">
        <w:rPr>
          <w:rFonts w:asciiTheme="majorBidi" w:hAnsiTheme="majorBidi" w:cstheme="majorBidi"/>
          <w:sz w:val="24"/>
          <w:szCs w:val="24"/>
        </w:rPr>
        <w:t xml:space="preserve">Manfaat yang diperoleh dari hasil penelitian </w:t>
      </w:r>
      <w:proofErr w:type="gramStart"/>
      <w:r w:rsidRPr="00B00C32">
        <w:rPr>
          <w:rFonts w:asciiTheme="majorBidi" w:hAnsiTheme="majorBidi" w:cstheme="majorBidi"/>
          <w:sz w:val="24"/>
          <w:szCs w:val="24"/>
        </w:rPr>
        <w:t>adalah :</w:t>
      </w:r>
      <w:proofErr w:type="gramEnd"/>
    </w:p>
    <w:p w:rsidR="002353BF" w:rsidRPr="00B00C32" w:rsidRDefault="002353BF" w:rsidP="005932E1">
      <w:pPr>
        <w:spacing w:after="0" w:line="480" w:lineRule="auto"/>
        <w:ind w:firstLine="1134"/>
        <w:jc w:val="both"/>
        <w:rPr>
          <w:rFonts w:asciiTheme="majorBidi" w:hAnsiTheme="majorBidi" w:cstheme="majorBidi"/>
          <w:sz w:val="24"/>
          <w:szCs w:val="24"/>
        </w:rPr>
      </w:pPr>
      <w:r w:rsidRPr="00B00C32">
        <w:rPr>
          <w:rFonts w:asciiTheme="majorBidi" w:hAnsiTheme="majorBidi" w:cstheme="majorBidi"/>
          <w:sz w:val="24"/>
          <w:szCs w:val="24"/>
        </w:rPr>
        <w:t xml:space="preserve">1.  </w:t>
      </w:r>
      <w:r w:rsidR="00C0097F">
        <w:rPr>
          <w:rFonts w:asciiTheme="majorBidi" w:hAnsiTheme="majorBidi" w:cstheme="majorBidi"/>
          <w:sz w:val="24"/>
          <w:szCs w:val="24"/>
          <w:lang w:val="id-ID"/>
        </w:rPr>
        <w:t xml:space="preserve">  </w:t>
      </w:r>
      <w:r w:rsidRPr="00B00C32">
        <w:rPr>
          <w:rFonts w:asciiTheme="majorBidi" w:hAnsiTheme="majorBidi" w:cstheme="majorBidi"/>
          <w:sz w:val="24"/>
          <w:szCs w:val="24"/>
        </w:rPr>
        <w:t xml:space="preserve">Bagi Siswa </w:t>
      </w:r>
    </w:p>
    <w:p w:rsidR="002353BF" w:rsidRPr="00B00C32" w:rsidRDefault="002353BF" w:rsidP="005932E1">
      <w:pPr>
        <w:spacing w:after="0" w:line="480" w:lineRule="auto"/>
        <w:ind w:left="1560"/>
        <w:jc w:val="both"/>
        <w:rPr>
          <w:rFonts w:asciiTheme="majorBidi" w:hAnsiTheme="majorBidi" w:cstheme="majorBidi"/>
          <w:sz w:val="24"/>
          <w:szCs w:val="24"/>
        </w:rPr>
      </w:pPr>
      <w:proofErr w:type="gramStart"/>
      <w:r w:rsidRPr="00B00C32">
        <w:rPr>
          <w:rFonts w:asciiTheme="majorBidi" w:hAnsiTheme="majorBidi" w:cstheme="majorBidi"/>
          <w:sz w:val="24"/>
          <w:szCs w:val="24"/>
        </w:rPr>
        <w:t>Dapat meningkatkan kemampuan memahami pelajaran m</w:t>
      </w:r>
      <w:r w:rsidR="00172D43">
        <w:rPr>
          <w:rFonts w:asciiTheme="majorBidi" w:hAnsiTheme="majorBidi" w:cstheme="majorBidi"/>
          <w:sz w:val="24"/>
          <w:szCs w:val="24"/>
        </w:rPr>
        <w:t xml:space="preserve">atematika pokok bahasan </w:t>
      </w:r>
      <w:r w:rsidR="00172D43">
        <w:rPr>
          <w:rFonts w:asciiTheme="majorBidi" w:hAnsiTheme="majorBidi" w:cstheme="majorBidi"/>
          <w:sz w:val="24"/>
          <w:szCs w:val="24"/>
          <w:lang w:val="id-ID"/>
        </w:rPr>
        <w:t>uang</w:t>
      </w:r>
      <w:r w:rsidRPr="00B00C32">
        <w:rPr>
          <w:rFonts w:asciiTheme="majorBidi" w:hAnsiTheme="majorBidi" w:cstheme="majorBidi"/>
          <w:sz w:val="24"/>
          <w:szCs w:val="24"/>
        </w:rPr>
        <w:t>.</w:t>
      </w:r>
      <w:proofErr w:type="gramEnd"/>
      <w:r w:rsidRPr="00B00C32">
        <w:rPr>
          <w:rFonts w:asciiTheme="majorBidi" w:hAnsiTheme="majorBidi" w:cstheme="majorBidi"/>
          <w:sz w:val="24"/>
          <w:szCs w:val="24"/>
        </w:rPr>
        <w:t xml:space="preserve"> </w:t>
      </w:r>
    </w:p>
    <w:p w:rsidR="002353BF" w:rsidRPr="00B00C32" w:rsidRDefault="002353BF" w:rsidP="005932E1">
      <w:pPr>
        <w:spacing w:after="0" w:line="480" w:lineRule="auto"/>
        <w:ind w:firstLine="1134"/>
        <w:jc w:val="both"/>
        <w:rPr>
          <w:rFonts w:asciiTheme="majorBidi" w:hAnsiTheme="majorBidi" w:cstheme="majorBidi"/>
          <w:sz w:val="24"/>
          <w:szCs w:val="24"/>
        </w:rPr>
      </w:pPr>
      <w:r w:rsidRPr="00B00C32">
        <w:rPr>
          <w:rFonts w:asciiTheme="majorBidi" w:hAnsiTheme="majorBidi" w:cstheme="majorBidi"/>
          <w:sz w:val="24"/>
          <w:szCs w:val="24"/>
        </w:rPr>
        <w:lastRenderedPageBreak/>
        <w:t xml:space="preserve">2. </w:t>
      </w:r>
      <w:r w:rsidR="00C0097F">
        <w:rPr>
          <w:rFonts w:asciiTheme="majorBidi" w:hAnsiTheme="majorBidi" w:cstheme="majorBidi"/>
          <w:sz w:val="24"/>
          <w:szCs w:val="24"/>
          <w:lang w:val="id-ID"/>
        </w:rPr>
        <w:t xml:space="preserve">   </w:t>
      </w:r>
      <w:r w:rsidRPr="00B00C32">
        <w:rPr>
          <w:rFonts w:asciiTheme="majorBidi" w:hAnsiTheme="majorBidi" w:cstheme="majorBidi"/>
          <w:sz w:val="24"/>
          <w:szCs w:val="24"/>
        </w:rPr>
        <w:t xml:space="preserve">Bagi Guru </w:t>
      </w:r>
    </w:p>
    <w:p w:rsidR="009D07E8" w:rsidRPr="00273438" w:rsidRDefault="002353BF" w:rsidP="006670FA">
      <w:pPr>
        <w:spacing w:after="0" w:line="480" w:lineRule="auto"/>
        <w:ind w:left="1560"/>
        <w:jc w:val="both"/>
        <w:rPr>
          <w:rFonts w:asciiTheme="majorBidi" w:hAnsiTheme="majorBidi" w:cstheme="majorBidi"/>
          <w:sz w:val="24"/>
          <w:szCs w:val="24"/>
          <w:lang w:val="id-ID"/>
        </w:rPr>
      </w:pPr>
      <w:proofErr w:type="gramStart"/>
      <w:r w:rsidRPr="00B00C32">
        <w:rPr>
          <w:rFonts w:asciiTheme="majorBidi" w:hAnsiTheme="majorBidi" w:cstheme="majorBidi"/>
          <w:sz w:val="24"/>
          <w:szCs w:val="24"/>
        </w:rPr>
        <w:t xml:space="preserve">Dapat menambah pengetahuan dan pengalaman guru untuk menyampaikan </w:t>
      </w:r>
      <w:r w:rsidR="00273438">
        <w:rPr>
          <w:rFonts w:asciiTheme="majorBidi" w:hAnsiTheme="majorBidi" w:cstheme="majorBidi"/>
          <w:sz w:val="24"/>
          <w:szCs w:val="24"/>
        </w:rPr>
        <w:t>pelajaran</w:t>
      </w:r>
      <w:r w:rsidR="00273438">
        <w:rPr>
          <w:rFonts w:asciiTheme="majorBidi" w:hAnsiTheme="majorBidi" w:cstheme="majorBidi"/>
          <w:sz w:val="24"/>
          <w:szCs w:val="24"/>
          <w:lang w:val="id-ID"/>
        </w:rPr>
        <w:t>.</w:t>
      </w:r>
      <w:proofErr w:type="gramEnd"/>
    </w:p>
    <w:p w:rsidR="002353BF" w:rsidRPr="00B00C32" w:rsidRDefault="002353BF" w:rsidP="005932E1">
      <w:pPr>
        <w:spacing w:after="0" w:line="480" w:lineRule="auto"/>
        <w:ind w:firstLine="1134"/>
        <w:jc w:val="both"/>
        <w:rPr>
          <w:rFonts w:asciiTheme="majorBidi" w:hAnsiTheme="majorBidi" w:cstheme="majorBidi"/>
          <w:sz w:val="24"/>
          <w:szCs w:val="24"/>
        </w:rPr>
      </w:pPr>
      <w:r w:rsidRPr="00B00C32">
        <w:rPr>
          <w:rFonts w:asciiTheme="majorBidi" w:hAnsiTheme="majorBidi" w:cstheme="majorBidi"/>
          <w:sz w:val="24"/>
          <w:szCs w:val="24"/>
        </w:rPr>
        <w:t xml:space="preserve">3. </w:t>
      </w:r>
      <w:r w:rsidR="00C0097F">
        <w:rPr>
          <w:rFonts w:asciiTheme="majorBidi" w:hAnsiTheme="majorBidi" w:cstheme="majorBidi"/>
          <w:sz w:val="24"/>
          <w:szCs w:val="24"/>
          <w:lang w:val="id-ID"/>
        </w:rPr>
        <w:t xml:space="preserve">   </w:t>
      </w:r>
      <w:r w:rsidRPr="00B00C32">
        <w:rPr>
          <w:rFonts w:asciiTheme="majorBidi" w:hAnsiTheme="majorBidi" w:cstheme="majorBidi"/>
          <w:sz w:val="24"/>
          <w:szCs w:val="24"/>
        </w:rPr>
        <w:t>Bagi Peneliti</w:t>
      </w:r>
    </w:p>
    <w:p w:rsidR="00273438" w:rsidRPr="00273438" w:rsidRDefault="002353BF" w:rsidP="005932E1">
      <w:pPr>
        <w:spacing w:after="0" w:line="480" w:lineRule="auto"/>
        <w:ind w:left="1560"/>
        <w:jc w:val="both"/>
        <w:rPr>
          <w:rFonts w:asciiTheme="majorBidi" w:hAnsiTheme="majorBidi" w:cstheme="majorBidi"/>
          <w:sz w:val="24"/>
          <w:szCs w:val="24"/>
          <w:lang w:val="id-ID"/>
        </w:rPr>
      </w:pPr>
      <w:r w:rsidRPr="00B00C32">
        <w:rPr>
          <w:rFonts w:asciiTheme="majorBidi" w:hAnsiTheme="majorBidi" w:cstheme="majorBidi"/>
          <w:sz w:val="24"/>
          <w:szCs w:val="24"/>
        </w:rPr>
        <w:t>D</w:t>
      </w:r>
      <w:r w:rsidR="00172D43">
        <w:rPr>
          <w:rFonts w:asciiTheme="majorBidi" w:hAnsiTheme="majorBidi" w:cstheme="majorBidi"/>
          <w:sz w:val="24"/>
          <w:szCs w:val="24"/>
        </w:rPr>
        <w:t xml:space="preserve">apat menambah wawasan peneliti </w:t>
      </w:r>
      <w:r w:rsidRPr="00B00C32">
        <w:rPr>
          <w:rFonts w:asciiTheme="majorBidi" w:hAnsiTheme="majorBidi" w:cstheme="majorBidi"/>
          <w:sz w:val="24"/>
          <w:szCs w:val="24"/>
        </w:rPr>
        <w:t xml:space="preserve">bagaimana cara yang </w:t>
      </w:r>
      <w:proofErr w:type="gramStart"/>
      <w:r w:rsidRPr="00B00C32">
        <w:rPr>
          <w:rFonts w:asciiTheme="majorBidi" w:hAnsiTheme="majorBidi" w:cstheme="majorBidi"/>
          <w:sz w:val="24"/>
          <w:szCs w:val="24"/>
        </w:rPr>
        <w:t>tepat  untuk</w:t>
      </w:r>
      <w:proofErr w:type="gramEnd"/>
      <w:r w:rsidRPr="00B00C32">
        <w:rPr>
          <w:rFonts w:asciiTheme="majorBidi" w:hAnsiTheme="majorBidi" w:cstheme="majorBidi"/>
          <w:sz w:val="24"/>
          <w:szCs w:val="24"/>
        </w:rPr>
        <w:t xml:space="preserve"> menyampaikan pelajaran.</w:t>
      </w:r>
    </w:p>
    <w:p w:rsidR="002353BF" w:rsidRPr="005932E1" w:rsidRDefault="002353BF" w:rsidP="005932E1">
      <w:pPr>
        <w:pStyle w:val="ListParagraph"/>
        <w:numPr>
          <w:ilvl w:val="0"/>
          <w:numId w:val="2"/>
        </w:numPr>
        <w:tabs>
          <w:tab w:val="clear" w:pos="1080"/>
        </w:tabs>
        <w:spacing w:line="480" w:lineRule="auto"/>
        <w:ind w:left="1560" w:hanging="426"/>
        <w:jc w:val="both"/>
        <w:rPr>
          <w:rFonts w:asciiTheme="majorBidi" w:hAnsiTheme="majorBidi" w:cstheme="majorBidi"/>
        </w:rPr>
      </w:pPr>
      <w:r w:rsidRPr="005932E1">
        <w:rPr>
          <w:rFonts w:asciiTheme="majorBidi" w:hAnsiTheme="majorBidi" w:cstheme="majorBidi"/>
        </w:rPr>
        <w:t>Bagi Sekolah</w:t>
      </w:r>
    </w:p>
    <w:p w:rsidR="000807F3" w:rsidRDefault="002353BF" w:rsidP="005932E1">
      <w:pPr>
        <w:spacing w:after="0" w:line="480" w:lineRule="auto"/>
        <w:ind w:left="1560"/>
        <w:jc w:val="both"/>
        <w:rPr>
          <w:rFonts w:asciiTheme="majorBidi" w:hAnsiTheme="majorBidi" w:cstheme="majorBidi"/>
          <w:sz w:val="24"/>
          <w:szCs w:val="24"/>
          <w:lang w:val="id-ID"/>
        </w:rPr>
      </w:pPr>
      <w:proofErr w:type="gramStart"/>
      <w:r w:rsidRPr="00C0097F">
        <w:rPr>
          <w:rFonts w:asciiTheme="majorBidi" w:hAnsiTheme="majorBidi" w:cstheme="majorBidi"/>
          <w:sz w:val="24"/>
          <w:szCs w:val="24"/>
        </w:rPr>
        <w:t>Penelitian ini dapat di manfaatkan sebagai masukan untuk pihak sekolah dalam meningkatkan mutu pendidikan agar mampu menjadi sekolah yang lebih ba</w:t>
      </w:r>
      <w:r w:rsidR="00363FFE" w:rsidRPr="00C0097F">
        <w:rPr>
          <w:rFonts w:asciiTheme="majorBidi" w:hAnsiTheme="majorBidi" w:cstheme="majorBidi"/>
          <w:sz w:val="24"/>
          <w:szCs w:val="24"/>
        </w:rPr>
        <w:t>ik yakni dengan media flipchart</w:t>
      </w:r>
      <w:r w:rsidR="00363FFE" w:rsidRPr="00C0097F">
        <w:rPr>
          <w:rFonts w:asciiTheme="majorBidi" w:hAnsiTheme="majorBidi" w:cstheme="majorBidi"/>
          <w:sz w:val="24"/>
          <w:szCs w:val="24"/>
          <w:lang w:val="id-ID"/>
        </w:rPr>
        <w:t>.</w:t>
      </w:r>
      <w:proofErr w:type="gramEnd"/>
    </w:p>
    <w:p w:rsidR="009D07E8" w:rsidRPr="005932E1" w:rsidRDefault="009D07E8" w:rsidP="005932E1">
      <w:pPr>
        <w:spacing w:after="0" w:line="480" w:lineRule="auto"/>
        <w:ind w:left="1560"/>
        <w:jc w:val="both"/>
        <w:rPr>
          <w:rFonts w:asciiTheme="majorBidi" w:hAnsiTheme="majorBidi" w:cstheme="majorBidi"/>
          <w:sz w:val="24"/>
          <w:szCs w:val="24"/>
          <w:lang w:val="id-ID"/>
        </w:rPr>
      </w:pPr>
    </w:p>
    <w:p w:rsidR="002353BF" w:rsidRPr="00B00C32" w:rsidRDefault="000E4332" w:rsidP="005932E1">
      <w:pPr>
        <w:spacing w:after="0" w:line="480" w:lineRule="auto"/>
        <w:ind w:left="567" w:hanging="567"/>
        <w:jc w:val="both"/>
        <w:rPr>
          <w:rFonts w:asciiTheme="majorBidi" w:hAnsiTheme="majorBidi" w:cstheme="majorBidi"/>
          <w:b/>
          <w:sz w:val="24"/>
          <w:szCs w:val="24"/>
        </w:rPr>
      </w:pPr>
      <w:r>
        <w:rPr>
          <w:rFonts w:asciiTheme="majorBidi" w:hAnsiTheme="majorBidi" w:cstheme="majorBidi"/>
          <w:b/>
          <w:sz w:val="24"/>
          <w:szCs w:val="24"/>
        </w:rPr>
        <w:t>E.</w:t>
      </w:r>
      <w:r>
        <w:rPr>
          <w:rFonts w:asciiTheme="majorBidi" w:hAnsiTheme="majorBidi" w:cstheme="majorBidi"/>
          <w:b/>
          <w:sz w:val="24"/>
          <w:szCs w:val="24"/>
          <w:lang w:val="id-ID"/>
        </w:rPr>
        <w:tab/>
      </w:r>
      <w:r w:rsidR="002353BF" w:rsidRPr="00B00C32">
        <w:rPr>
          <w:rFonts w:asciiTheme="majorBidi" w:hAnsiTheme="majorBidi" w:cstheme="majorBidi"/>
          <w:b/>
          <w:sz w:val="24"/>
          <w:szCs w:val="24"/>
        </w:rPr>
        <w:t>Penegasan Istilah</w:t>
      </w:r>
    </w:p>
    <w:p w:rsidR="002353BF" w:rsidRPr="00B00C32" w:rsidRDefault="002353BF" w:rsidP="005932E1">
      <w:pPr>
        <w:spacing w:after="0" w:line="480" w:lineRule="auto"/>
        <w:ind w:left="567" w:firstLine="851"/>
        <w:jc w:val="both"/>
        <w:rPr>
          <w:rFonts w:asciiTheme="majorBidi" w:hAnsiTheme="majorBidi" w:cstheme="majorBidi"/>
          <w:sz w:val="24"/>
          <w:szCs w:val="24"/>
          <w:lang w:val="id-ID"/>
        </w:rPr>
      </w:pPr>
      <w:r w:rsidRPr="00B00C32">
        <w:rPr>
          <w:rFonts w:asciiTheme="majorBidi" w:hAnsiTheme="majorBidi" w:cstheme="majorBidi"/>
          <w:sz w:val="24"/>
          <w:szCs w:val="24"/>
        </w:rPr>
        <w:t xml:space="preserve">Untuk mengatasi agar tidak terjadi kesalahan pemaknaan tentang istilah yang digunakan </w:t>
      </w:r>
      <w:proofErr w:type="gramStart"/>
      <w:r w:rsidRPr="00B00C32">
        <w:rPr>
          <w:rFonts w:asciiTheme="majorBidi" w:hAnsiTheme="majorBidi" w:cstheme="majorBidi"/>
          <w:sz w:val="24"/>
          <w:szCs w:val="24"/>
        </w:rPr>
        <w:t>dalam  penelitian</w:t>
      </w:r>
      <w:proofErr w:type="gramEnd"/>
      <w:r w:rsidRPr="00B00C32">
        <w:rPr>
          <w:rFonts w:asciiTheme="majorBidi" w:hAnsiTheme="majorBidi" w:cstheme="majorBidi"/>
          <w:sz w:val="24"/>
          <w:szCs w:val="24"/>
        </w:rPr>
        <w:t xml:space="preserve"> maka dipandang perlu menjelaskan istilah-istilah yang ada pada  judul penelitian di atas sebagai</w:t>
      </w:r>
      <w:r w:rsidR="00F44109">
        <w:rPr>
          <w:rFonts w:asciiTheme="majorBidi" w:hAnsiTheme="majorBidi" w:cstheme="majorBidi"/>
          <w:sz w:val="24"/>
          <w:szCs w:val="24"/>
        </w:rPr>
        <w:t xml:space="preserve"> berikut</w:t>
      </w:r>
      <w:r w:rsidRPr="00B00C32">
        <w:rPr>
          <w:rFonts w:asciiTheme="majorBidi" w:hAnsiTheme="majorBidi" w:cstheme="majorBidi"/>
          <w:sz w:val="24"/>
          <w:szCs w:val="24"/>
        </w:rPr>
        <w:t>:</w:t>
      </w:r>
    </w:p>
    <w:p w:rsidR="002353BF" w:rsidRPr="005932E1" w:rsidRDefault="002353BF" w:rsidP="005932E1">
      <w:pPr>
        <w:pStyle w:val="ListParagraph"/>
        <w:numPr>
          <w:ilvl w:val="0"/>
          <w:numId w:val="8"/>
        </w:numPr>
        <w:spacing w:line="480" w:lineRule="auto"/>
        <w:ind w:left="1134" w:hanging="567"/>
        <w:jc w:val="both"/>
        <w:rPr>
          <w:rFonts w:asciiTheme="majorBidi" w:hAnsiTheme="majorBidi" w:cstheme="majorBidi"/>
        </w:rPr>
      </w:pPr>
      <w:r w:rsidRPr="005932E1">
        <w:rPr>
          <w:rFonts w:asciiTheme="majorBidi" w:hAnsiTheme="majorBidi" w:cstheme="majorBidi"/>
        </w:rPr>
        <w:t xml:space="preserve">Secara Konseptual </w:t>
      </w:r>
    </w:p>
    <w:p w:rsidR="002353BF" w:rsidRPr="00273438" w:rsidRDefault="002353BF" w:rsidP="005932E1">
      <w:pPr>
        <w:pStyle w:val="ListParagraph"/>
        <w:numPr>
          <w:ilvl w:val="0"/>
          <w:numId w:val="9"/>
        </w:numPr>
        <w:spacing w:line="480" w:lineRule="auto"/>
        <w:jc w:val="both"/>
        <w:rPr>
          <w:rFonts w:asciiTheme="majorBidi" w:hAnsiTheme="majorBidi" w:cstheme="majorBidi"/>
        </w:rPr>
      </w:pPr>
      <w:r w:rsidRPr="00273438">
        <w:rPr>
          <w:rFonts w:asciiTheme="majorBidi" w:hAnsiTheme="majorBidi" w:cstheme="majorBidi"/>
        </w:rPr>
        <w:t xml:space="preserve">Media </w:t>
      </w:r>
    </w:p>
    <w:p w:rsidR="00CF06AB" w:rsidRDefault="002353BF" w:rsidP="005932E1">
      <w:pPr>
        <w:spacing w:after="0" w:line="480" w:lineRule="auto"/>
        <w:ind w:left="1560" w:firstLine="708"/>
        <w:jc w:val="both"/>
        <w:rPr>
          <w:rFonts w:asciiTheme="majorBidi" w:hAnsiTheme="majorBidi" w:cstheme="majorBidi"/>
          <w:sz w:val="24"/>
          <w:szCs w:val="24"/>
          <w:lang w:val="id-ID"/>
        </w:rPr>
      </w:pPr>
      <w:r w:rsidRPr="00B00C32">
        <w:rPr>
          <w:rFonts w:asciiTheme="majorBidi" w:hAnsiTheme="majorBidi" w:cstheme="majorBidi"/>
          <w:sz w:val="24"/>
          <w:szCs w:val="24"/>
        </w:rPr>
        <w:t>Kata Media berasal dari bahasa latin medius yang secara harfiah  berarti “tengah”, “perantara” atau “pengantar”</w:t>
      </w:r>
      <w:r w:rsidR="000807F3">
        <w:rPr>
          <w:rFonts w:asciiTheme="majorBidi" w:hAnsiTheme="majorBidi" w:cstheme="majorBidi"/>
          <w:sz w:val="24"/>
          <w:szCs w:val="24"/>
        </w:rPr>
        <w:t>. Menurut Gerlach dan Ely</w:t>
      </w:r>
      <w:r w:rsidRPr="00B00C32">
        <w:rPr>
          <w:rFonts w:asciiTheme="majorBidi" w:hAnsiTheme="majorBidi" w:cstheme="majorBidi"/>
          <w:sz w:val="24"/>
          <w:szCs w:val="24"/>
        </w:rPr>
        <w:t xml:space="preserve"> mengatakan </w:t>
      </w:r>
      <w:proofErr w:type="gramStart"/>
      <w:r w:rsidRPr="00B00C32">
        <w:rPr>
          <w:rFonts w:asciiTheme="majorBidi" w:hAnsiTheme="majorBidi" w:cstheme="majorBidi"/>
          <w:sz w:val="24"/>
          <w:szCs w:val="24"/>
        </w:rPr>
        <w:t>bahwa  media</w:t>
      </w:r>
      <w:proofErr w:type="gramEnd"/>
      <w:r w:rsidRPr="00B00C32">
        <w:rPr>
          <w:rFonts w:asciiTheme="majorBidi" w:hAnsiTheme="majorBidi" w:cstheme="majorBidi"/>
          <w:sz w:val="24"/>
          <w:szCs w:val="24"/>
        </w:rPr>
        <w:t xml:space="preserve"> apabila dipahami secara garis besar adalah manusia, materi, atau kejadian yang membangun </w:t>
      </w:r>
      <w:r w:rsidRPr="00B00C32">
        <w:rPr>
          <w:rFonts w:asciiTheme="majorBidi" w:hAnsiTheme="majorBidi" w:cstheme="majorBidi"/>
          <w:sz w:val="24"/>
          <w:szCs w:val="24"/>
        </w:rPr>
        <w:lastRenderedPageBreak/>
        <w:t>kondisi yang membuat sis</w:t>
      </w:r>
      <w:r w:rsidR="00F44109">
        <w:rPr>
          <w:rFonts w:asciiTheme="majorBidi" w:hAnsiTheme="majorBidi" w:cstheme="majorBidi"/>
          <w:sz w:val="24"/>
          <w:szCs w:val="24"/>
        </w:rPr>
        <w:t>wa mampu memperoleh pengetahuan</w:t>
      </w:r>
      <w:r w:rsidRPr="00B00C32">
        <w:rPr>
          <w:rFonts w:asciiTheme="majorBidi" w:hAnsiTheme="majorBidi" w:cstheme="majorBidi"/>
          <w:sz w:val="24"/>
          <w:szCs w:val="24"/>
        </w:rPr>
        <w:t>, keterampilan atau sikap.</w:t>
      </w:r>
      <w:r w:rsidRPr="00B00C32">
        <w:rPr>
          <w:rStyle w:val="FootnoteReference"/>
          <w:rFonts w:asciiTheme="majorBidi" w:hAnsiTheme="majorBidi" w:cstheme="majorBidi"/>
          <w:sz w:val="24"/>
          <w:szCs w:val="24"/>
        </w:rPr>
        <w:footnoteReference w:id="16"/>
      </w:r>
    </w:p>
    <w:p w:rsidR="005932E1" w:rsidRPr="005932E1" w:rsidRDefault="005932E1" w:rsidP="005932E1">
      <w:pPr>
        <w:spacing w:after="0" w:line="480" w:lineRule="auto"/>
        <w:ind w:left="1560" w:firstLine="708"/>
        <w:jc w:val="both"/>
        <w:rPr>
          <w:rFonts w:asciiTheme="majorBidi" w:hAnsiTheme="majorBidi" w:cstheme="majorBidi"/>
          <w:sz w:val="24"/>
          <w:szCs w:val="24"/>
          <w:lang w:val="id-ID"/>
        </w:rPr>
      </w:pPr>
    </w:p>
    <w:p w:rsidR="002353BF" w:rsidRPr="00B00C32" w:rsidRDefault="002353BF" w:rsidP="005932E1">
      <w:pPr>
        <w:pStyle w:val="ListParagraph"/>
        <w:numPr>
          <w:ilvl w:val="0"/>
          <w:numId w:val="9"/>
        </w:numPr>
        <w:spacing w:line="480" w:lineRule="auto"/>
        <w:jc w:val="both"/>
        <w:rPr>
          <w:rFonts w:asciiTheme="majorBidi" w:hAnsiTheme="majorBidi" w:cstheme="majorBidi"/>
        </w:rPr>
      </w:pPr>
      <w:r w:rsidRPr="00B00C32">
        <w:rPr>
          <w:rFonts w:asciiTheme="majorBidi" w:hAnsiTheme="majorBidi" w:cstheme="majorBidi"/>
        </w:rPr>
        <w:t>Media Flipcahart</w:t>
      </w:r>
    </w:p>
    <w:p w:rsidR="004A302C" w:rsidRPr="004A302C" w:rsidRDefault="000807F3" w:rsidP="005932E1">
      <w:pPr>
        <w:spacing w:after="0" w:line="480" w:lineRule="auto"/>
        <w:ind w:left="1560" w:firstLine="708"/>
        <w:jc w:val="both"/>
        <w:rPr>
          <w:rFonts w:asciiTheme="majorBidi" w:hAnsiTheme="majorBidi" w:cstheme="majorBidi"/>
          <w:sz w:val="24"/>
          <w:szCs w:val="24"/>
          <w:lang w:val="id-ID"/>
        </w:rPr>
      </w:pPr>
      <w:r>
        <w:rPr>
          <w:rFonts w:asciiTheme="majorBidi" w:hAnsiTheme="majorBidi" w:cstheme="majorBidi"/>
          <w:sz w:val="24"/>
          <w:szCs w:val="24"/>
        </w:rPr>
        <w:t xml:space="preserve">Menurut Mustaji </w:t>
      </w:r>
      <w:r w:rsidR="002353BF" w:rsidRPr="00B00C32">
        <w:rPr>
          <w:rFonts w:asciiTheme="majorBidi" w:hAnsiTheme="majorBidi" w:cstheme="majorBidi"/>
          <w:sz w:val="24"/>
          <w:szCs w:val="24"/>
        </w:rPr>
        <w:t xml:space="preserve">media Flipchart adalah salah satu jenis media yang penyajiannya sangat sederhana yaitu album berukuran 50-75 cm yang berisi tentang gambar-gambar, huruf-huruf, diagram dan angka yang berkaitan dengan pembahasan materi. Sajian pada </w:t>
      </w:r>
      <w:proofErr w:type="gramStart"/>
      <w:r w:rsidR="002353BF" w:rsidRPr="00B00C32">
        <w:rPr>
          <w:rFonts w:asciiTheme="majorBidi" w:hAnsiTheme="majorBidi" w:cstheme="majorBidi"/>
          <w:sz w:val="24"/>
          <w:szCs w:val="24"/>
        </w:rPr>
        <w:t>Flipchart  harus</w:t>
      </w:r>
      <w:proofErr w:type="gramEnd"/>
      <w:r w:rsidR="002353BF" w:rsidRPr="00B00C32">
        <w:rPr>
          <w:rFonts w:asciiTheme="majorBidi" w:hAnsiTheme="majorBidi" w:cstheme="majorBidi"/>
          <w:sz w:val="24"/>
          <w:szCs w:val="24"/>
        </w:rPr>
        <w:t xml:space="preserve"> disesuaikan dengan jumlah dan jarak maksimum siswa. </w:t>
      </w:r>
      <w:proofErr w:type="gramStart"/>
      <w:r w:rsidR="002353BF" w:rsidRPr="00B00C32">
        <w:rPr>
          <w:rFonts w:asciiTheme="majorBidi" w:hAnsiTheme="majorBidi" w:cstheme="majorBidi"/>
          <w:sz w:val="24"/>
          <w:szCs w:val="24"/>
        </w:rPr>
        <w:t>Untuk melihat Flipchart direncanakan tempat yang sesuai dimana dan bagaimana Flipchart di tempatkan (misalnya di pajang di papan tulis, harus terbaca dan terlihat oleh seluruh siswa).</w:t>
      </w:r>
      <w:proofErr w:type="gramEnd"/>
      <w:r w:rsidR="002353BF" w:rsidRPr="00B00C32">
        <w:rPr>
          <w:rFonts w:asciiTheme="majorBidi" w:hAnsiTheme="majorBidi" w:cstheme="majorBidi"/>
          <w:sz w:val="24"/>
          <w:szCs w:val="24"/>
        </w:rPr>
        <w:t xml:space="preserve"> Jadi media Flipchart adalah media yang </w:t>
      </w:r>
      <w:proofErr w:type="gramStart"/>
      <w:r w:rsidR="002353BF" w:rsidRPr="00B00C32">
        <w:rPr>
          <w:rFonts w:asciiTheme="majorBidi" w:hAnsiTheme="majorBidi" w:cstheme="majorBidi"/>
          <w:sz w:val="24"/>
          <w:szCs w:val="24"/>
        </w:rPr>
        <w:t>menyerupai  white</w:t>
      </w:r>
      <w:proofErr w:type="gramEnd"/>
      <w:r w:rsidR="002353BF" w:rsidRPr="00B00C32">
        <w:rPr>
          <w:rFonts w:asciiTheme="majorBidi" w:hAnsiTheme="majorBidi" w:cstheme="majorBidi"/>
          <w:sz w:val="24"/>
          <w:szCs w:val="24"/>
        </w:rPr>
        <w:t xml:space="preserve"> boart tetapi bisa di pindah kemana-mana dan bisa di bolak-balok seperti kalender sehingga kita mudah untuk mempergunakannya, baik dalam pembelajaran di dalam maupun di luar  kelas.</w:t>
      </w:r>
      <w:r w:rsidR="002353BF" w:rsidRPr="00B00C32">
        <w:rPr>
          <w:rStyle w:val="FootnoteReference"/>
          <w:rFonts w:asciiTheme="majorBidi" w:hAnsiTheme="majorBidi" w:cstheme="majorBidi"/>
          <w:sz w:val="24"/>
          <w:szCs w:val="24"/>
        </w:rPr>
        <w:footnoteReference w:id="17"/>
      </w:r>
      <w:r w:rsidR="002353BF" w:rsidRPr="00B00C32">
        <w:rPr>
          <w:rFonts w:asciiTheme="majorBidi" w:hAnsiTheme="majorBidi" w:cstheme="majorBidi"/>
          <w:sz w:val="24"/>
          <w:szCs w:val="24"/>
        </w:rPr>
        <w:t xml:space="preserve"> </w:t>
      </w:r>
    </w:p>
    <w:p w:rsidR="002353BF" w:rsidRPr="00B00C32" w:rsidRDefault="002353BF" w:rsidP="005932E1">
      <w:pPr>
        <w:pStyle w:val="ListParagraph"/>
        <w:numPr>
          <w:ilvl w:val="0"/>
          <w:numId w:val="9"/>
        </w:numPr>
        <w:spacing w:line="480" w:lineRule="auto"/>
        <w:jc w:val="both"/>
        <w:rPr>
          <w:rFonts w:asciiTheme="majorBidi" w:hAnsiTheme="majorBidi" w:cstheme="majorBidi"/>
        </w:rPr>
      </w:pPr>
      <w:r w:rsidRPr="00B00C32">
        <w:rPr>
          <w:rFonts w:asciiTheme="majorBidi" w:hAnsiTheme="majorBidi" w:cstheme="majorBidi"/>
        </w:rPr>
        <w:t>Hasil Belajar</w:t>
      </w:r>
    </w:p>
    <w:p w:rsidR="00CF06AB" w:rsidRPr="00CF06AB" w:rsidRDefault="000807F3" w:rsidP="005932E1">
      <w:pPr>
        <w:spacing w:after="0" w:line="480" w:lineRule="auto"/>
        <w:ind w:left="1560" w:firstLine="708"/>
        <w:jc w:val="both"/>
        <w:rPr>
          <w:rFonts w:asciiTheme="majorBidi" w:hAnsiTheme="majorBidi" w:cstheme="majorBidi"/>
          <w:sz w:val="24"/>
          <w:szCs w:val="24"/>
          <w:lang w:val="id-ID"/>
        </w:rPr>
      </w:pPr>
      <w:r>
        <w:rPr>
          <w:rFonts w:asciiTheme="majorBidi" w:hAnsiTheme="majorBidi" w:cstheme="majorBidi"/>
          <w:sz w:val="24"/>
          <w:szCs w:val="24"/>
        </w:rPr>
        <w:t>Menurut Slameto</w:t>
      </w:r>
      <w:r w:rsidR="002353BF" w:rsidRPr="00B00C32">
        <w:rPr>
          <w:rFonts w:asciiTheme="majorBidi" w:hAnsiTheme="majorBidi" w:cstheme="majorBidi"/>
          <w:sz w:val="24"/>
          <w:szCs w:val="24"/>
        </w:rPr>
        <w:t xml:space="preserve"> hasil yang diperoleh beberapa kesan yang mengakibatkan perubahan-perubahan dalam diri sendiri </w:t>
      </w:r>
      <w:proofErr w:type="gramStart"/>
      <w:r w:rsidR="002353BF" w:rsidRPr="00B00C32">
        <w:rPr>
          <w:rFonts w:asciiTheme="majorBidi" w:hAnsiTheme="majorBidi" w:cstheme="majorBidi"/>
          <w:sz w:val="24"/>
          <w:szCs w:val="24"/>
        </w:rPr>
        <w:t>atau  individu</w:t>
      </w:r>
      <w:proofErr w:type="gramEnd"/>
      <w:r w:rsidR="002353BF" w:rsidRPr="00B00C32">
        <w:rPr>
          <w:rFonts w:asciiTheme="majorBidi" w:hAnsiTheme="majorBidi" w:cstheme="majorBidi"/>
          <w:sz w:val="24"/>
          <w:szCs w:val="24"/>
        </w:rPr>
        <w:t xml:space="preserve"> sebagai  hasil dari aktivitas belajar. Sedangkan  menurut </w:t>
      </w:r>
      <w:r w:rsidR="002353BF" w:rsidRPr="00B00C32">
        <w:rPr>
          <w:rFonts w:asciiTheme="majorBidi" w:hAnsiTheme="majorBidi" w:cstheme="majorBidi"/>
          <w:sz w:val="24"/>
          <w:szCs w:val="24"/>
        </w:rPr>
        <w:lastRenderedPageBreak/>
        <w:t>Sumarto berpendapat  hasil belajar  adalah  hasil yang beru</w:t>
      </w:r>
      <w:r w:rsidR="00522F34">
        <w:rPr>
          <w:rFonts w:asciiTheme="majorBidi" w:hAnsiTheme="majorBidi" w:cstheme="majorBidi"/>
          <w:sz w:val="24"/>
          <w:szCs w:val="24"/>
        </w:rPr>
        <w:t>pa  nilai</w:t>
      </w:r>
      <w:r w:rsidR="009D07E8">
        <w:rPr>
          <w:rFonts w:asciiTheme="majorBidi" w:hAnsiTheme="majorBidi" w:cstheme="majorBidi"/>
          <w:sz w:val="24"/>
          <w:szCs w:val="24"/>
          <w:lang w:val="id-ID"/>
        </w:rPr>
        <w:t xml:space="preserve"> </w:t>
      </w:r>
      <w:r w:rsidR="00522F34">
        <w:rPr>
          <w:rFonts w:asciiTheme="majorBidi" w:hAnsiTheme="majorBidi" w:cstheme="majorBidi"/>
          <w:sz w:val="24"/>
          <w:szCs w:val="24"/>
        </w:rPr>
        <w:t>yang menunjukkan ha</w:t>
      </w:r>
      <w:r w:rsidR="00522F34">
        <w:rPr>
          <w:rFonts w:asciiTheme="majorBidi" w:hAnsiTheme="majorBidi" w:cstheme="majorBidi"/>
          <w:sz w:val="24"/>
          <w:szCs w:val="24"/>
          <w:lang w:val="id-ID"/>
        </w:rPr>
        <w:t>si</w:t>
      </w:r>
      <w:r w:rsidR="002353BF" w:rsidRPr="00B00C32">
        <w:rPr>
          <w:rFonts w:asciiTheme="majorBidi" w:hAnsiTheme="majorBidi" w:cstheme="majorBidi"/>
          <w:sz w:val="24"/>
          <w:szCs w:val="24"/>
        </w:rPr>
        <w:t>l yang dicapai menurut kemampuan anak dalam mengajarkan segala sesuatu pada saat tertentu.</w:t>
      </w:r>
      <w:r w:rsidR="002353BF" w:rsidRPr="00B00C32">
        <w:rPr>
          <w:rStyle w:val="FootnoteReference"/>
          <w:rFonts w:asciiTheme="majorBidi" w:hAnsiTheme="majorBidi" w:cstheme="majorBidi"/>
          <w:sz w:val="24"/>
          <w:szCs w:val="24"/>
        </w:rPr>
        <w:footnoteReference w:id="18"/>
      </w:r>
      <w:r w:rsidR="002353BF" w:rsidRPr="00B00C32">
        <w:rPr>
          <w:rFonts w:asciiTheme="majorBidi" w:hAnsiTheme="majorBidi" w:cstheme="majorBidi"/>
          <w:sz w:val="24"/>
          <w:szCs w:val="24"/>
        </w:rPr>
        <w:t xml:space="preserve"> </w:t>
      </w:r>
    </w:p>
    <w:p w:rsidR="002353BF" w:rsidRPr="00B00C32" w:rsidRDefault="002353BF" w:rsidP="005932E1">
      <w:pPr>
        <w:pStyle w:val="ListParagraph"/>
        <w:numPr>
          <w:ilvl w:val="0"/>
          <w:numId w:val="8"/>
        </w:numPr>
        <w:spacing w:line="480" w:lineRule="auto"/>
        <w:ind w:left="1134" w:hanging="567"/>
        <w:jc w:val="both"/>
        <w:rPr>
          <w:rFonts w:asciiTheme="majorBidi" w:hAnsiTheme="majorBidi" w:cstheme="majorBidi"/>
        </w:rPr>
      </w:pPr>
      <w:r w:rsidRPr="00B00C32">
        <w:rPr>
          <w:rFonts w:asciiTheme="majorBidi" w:hAnsiTheme="majorBidi" w:cstheme="majorBidi"/>
        </w:rPr>
        <w:t>Secara Operasional</w:t>
      </w:r>
    </w:p>
    <w:p w:rsidR="002353BF" w:rsidRPr="00B00C32" w:rsidRDefault="002353BF" w:rsidP="005932E1">
      <w:pPr>
        <w:spacing w:after="0" w:line="480" w:lineRule="auto"/>
        <w:ind w:left="1134" w:firstLine="567"/>
        <w:jc w:val="both"/>
        <w:rPr>
          <w:rFonts w:asciiTheme="majorBidi" w:hAnsiTheme="majorBidi" w:cstheme="majorBidi"/>
          <w:sz w:val="24"/>
          <w:szCs w:val="24"/>
        </w:rPr>
      </w:pPr>
      <w:r w:rsidRPr="00B00C32">
        <w:rPr>
          <w:rFonts w:asciiTheme="majorBidi" w:hAnsiTheme="majorBidi" w:cstheme="majorBidi"/>
          <w:sz w:val="24"/>
          <w:szCs w:val="24"/>
        </w:rPr>
        <w:t xml:space="preserve">Penerapan, suatu tindakan yang dilakukan guru untuk mengetahui hasil </w:t>
      </w:r>
      <w:proofErr w:type="gramStart"/>
      <w:r w:rsidRPr="00B00C32">
        <w:rPr>
          <w:rFonts w:asciiTheme="majorBidi" w:hAnsiTheme="majorBidi" w:cstheme="majorBidi"/>
          <w:sz w:val="24"/>
          <w:szCs w:val="24"/>
        </w:rPr>
        <w:t>belajar  siswa</w:t>
      </w:r>
      <w:proofErr w:type="gramEnd"/>
      <w:r w:rsidRPr="00B00C32">
        <w:rPr>
          <w:rFonts w:asciiTheme="majorBidi" w:hAnsiTheme="majorBidi" w:cstheme="majorBidi"/>
          <w:sz w:val="24"/>
          <w:szCs w:val="24"/>
        </w:rPr>
        <w:t xml:space="preserve"> dengan  media Flipchart.</w:t>
      </w:r>
    </w:p>
    <w:p w:rsidR="002353BF" w:rsidRPr="00B00C32" w:rsidRDefault="002353BF" w:rsidP="006F297E">
      <w:pPr>
        <w:spacing w:after="0" w:line="480" w:lineRule="auto"/>
        <w:ind w:left="1134"/>
        <w:jc w:val="both"/>
        <w:rPr>
          <w:rFonts w:asciiTheme="majorBidi" w:hAnsiTheme="majorBidi" w:cstheme="majorBidi"/>
          <w:sz w:val="24"/>
          <w:szCs w:val="24"/>
        </w:rPr>
      </w:pPr>
      <w:r w:rsidRPr="00B00C32">
        <w:rPr>
          <w:rFonts w:asciiTheme="majorBidi" w:hAnsiTheme="majorBidi" w:cstheme="majorBidi"/>
          <w:sz w:val="24"/>
          <w:szCs w:val="24"/>
        </w:rPr>
        <w:t>Hasil belajarnya siswa lebih memahami materi yang dijelaskan oleh gurunya kare</w:t>
      </w:r>
      <w:r w:rsidR="006B1A17">
        <w:rPr>
          <w:rFonts w:asciiTheme="majorBidi" w:hAnsiTheme="majorBidi" w:cstheme="majorBidi"/>
          <w:sz w:val="24"/>
          <w:szCs w:val="24"/>
        </w:rPr>
        <w:t>na banyak menggunakan berbagai</w:t>
      </w:r>
      <w:r w:rsidR="006B1A17">
        <w:rPr>
          <w:rFonts w:asciiTheme="majorBidi" w:hAnsiTheme="majorBidi" w:cstheme="majorBidi"/>
          <w:sz w:val="24"/>
          <w:szCs w:val="24"/>
          <w:lang w:val="id-ID"/>
        </w:rPr>
        <w:t xml:space="preserve"> </w:t>
      </w:r>
      <w:r w:rsidR="006B1A17">
        <w:rPr>
          <w:rFonts w:asciiTheme="majorBidi" w:hAnsiTheme="majorBidi" w:cstheme="majorBidi"/>
          <w:sz w:val="24"/>
          <w:szCs w:val="24"/>
        </w:rPr>
        <w:t>gambar</w:t>
      </w:r>
      <w:r w:rsidR="006B1A17">
        <w:rPr>
          <w:rFonts w:asciiTheme="majorBidi" w:hAnsiTheme="majorBidi" w:cstheme="majorBidi"/>
          <w:sz w:val="24"/>
          <w:szCs w:val="24"/>
          <w:lang w:val="id-ID"/>
        </w:rPr>
        <w:t xml:space="preserve"> </w:t>
      </w:r>
      <w:r w:rsidR="006B1A17">
        <w:rPr>
          <w:rFonts w:asciiTheme="majorBidi" w:hAnsiTheme="majorBidi" w:cstheme="majorBidi"/>
          <w:sz w:val="24"/>
          <w:szCs w:val="24"/>
        </w:rPr>
        <w:t>dan</w:t>
      </w:r>
      <w:r w:rsidR="006B1A17">
        <w:rPr>
          <w:rFonts w:asciiTheme="majorBidi" w:hAnsiTheme="majorBidi" w:cstheme="majorBidi"/>
          <w:sz w:val="24"/>
          <w:szCs w:val="24"/>
          <w:lang w:val="id-ID"/>
        </w:rPr>
        <w:t xml:space="preserve"> </w:t>
      </w:r>
      <w:r w:rsidRPr="00B00C32">
        <w:rPr>
          <w:rFonts w:asciiTheme="majorBidi" w:hAnsiTheme="majorBidi" w:cstheme="majorBidi"/>
          <w:sz w:val="24"/>
          <w:szCs w:val="24"/>
        </w:rPr>
        <w:t xml:space="preserve">dapat </w:t>
      </w:r>
      <w:proofErr w:type="gramStart"/>
      <w:r w:rsidRPr="00B00C32">
        <w:rPr>
          <w:rFonts w:asciiTheme="majorBidi" w:hAnsiTheme="majorBidi" w:cstheme="majorBidi"/>
          <w:sz w:val="24"/>
          <w:szCs w:val="24"/>
        </w:rPr>
        <w:t>membantu  guru</w:t>
      </w:r>
      <w:proofErr w:type="gramEnd"/>
      <w:r w:rsidRPr="00B00C32">
        <w:rPr>
          <w:rFonts w:asciiTheme="majorBidi" w:hAnsiTheme="majorBidi" w:cstheme="majorBidi"/>
          <w:sz w:val="24"/>
          <w:szCs w:val="24"/>
        </w:rPr>
        <w:t xml:space="preserve"> untuk  tidak terlalu sibuk  menulis penjelasan di papan tulis.</w:t>
      </w:r>
    </w:p>
    <w:p w:rsidR="00594C29" w:rsidRDefault="002353BF" w:rsidP="006F297E">
      <w:pPr>
        <w:spacing w:after="0" w:line="480" w:lineRule="auto"/>
        <w:ind w:left="1134"/>
        <w:jc w:val="both"/>
        <w:rPr>
          <w:rFonts w:asciiTheme="majorBidi" w:hAnsiTheme="majorBidi" w:cstheme="majorBidi"/>
          <w:sz w:val="24"/>
          <w:szCs w:val="24"/>
          <w:lang w:val="id-ID"/>
        </w:rPr>
      </w:pPr>
      <w:r w:rsidRPr="00B00C32">
        <w:rPr>
          <w:rFonts w:asciiTheme="majorBidi" w:hAnsiTheme="majorBidi" w:cstheme="majorBidi"/>
          <w:sz w:val="24"/>
          <w:szCs w:val="24"/>
        </w:rPr>
        <w:t xml:space="preserve">Kesimpulannya, proses belajar mengajar dapat berjalan lancar dan berhasil mencapai tujuan pembelajaran yang diinginkan, sehingga siswa yang berkemampuan rendah pun </w:t>
      </w:r>
      <w:proofErr w:type="gramStart"/>
      <w:r w:rsidRPr="00B00C32">
        <w:rPr>
          <w:rFonts w:asciiTheme="majorBidi" w:hAnsiTheme="majorBidi" w:cstheme="majorBidi"/>
          <w:sz w:val="24"/>
          <w:szCs w:val="24"/>
        </w:rPr>
        <w:t>akan</w:t>
      </w:r>
      <w:proofErr w:type="gramEnd"/>
      <w:r w:rsidRPr="00B00C32">
        <w:rPr>
          <w:rFonts w:asciiTheme="majorBidi" w:hAnsiTheme="majorBidi" w:cstheme="majorBidi"/>
          <w:sz w:val="24"/>
          <w:szCs w:val="24"/>
        </w:rPr>
        <w:t xml:space="preserve"> dapat menguasai materi dengan mudah.</w:t>
      </w:r>
    </w:p>
    <w:p w:rsidR="0028384A" w:rsidRPr="0028384A" w:rsidRDefault="0028384A" w:rsidP="002C5B74">
      <w:pPr>
        <w:spacing w:after="0" w:line="480" w:lineRule="auto"/>
        <w:jc w:val="both"/>
        <w:rPr>
          <w:rFonts w:asciiTheme="majorBidi" w:hAnsiTheme="majorBidi" w:cstheme="majorBidi"/>
          <w:sz w:val="24"/>
          <w:szCs w:val="24"/>
          <w:lang w:val="id-ID"/>
        </w:rPr>
      </w:pPr>
    </w:p>
    <w:p w:rsidR="002353BF" w:rsidRPr="00B00C32" w:rsidRDefault="00BF6DBF" w:rsidP="006F297E">
      <w:pPr>
        <w:pStyle w:val="ListParagraph"/>
        <w:spacing w:line="480" w:lineRule="auto"/>
        <w:ind w:left="567" w:hanging="567"/>
        <w:jc w:val="both"/>
        <w:rPr>
          <w:rFonts w:asciiTheme="majorBidi" w:hAnsiTheme="majorBidi" w:cstheme="majorBidi"/>
          <w:b/>
        </w:rPr>
      </w:pPr>
      <w:r>
        <w:rPr>
          <w:rFonts w:asciiTheme="majorBidi" w:hAnsiTheme="majorBidi" w:cstheme="majorBidi"/>
          <w:b/>
          <w:lang w:val="id-ID"/>
        </w:rPr>
        <w:t>F</w:t>
      </w:r>
      <w:r w:rsidR="002353BF" w:rsidRPr="00B00C32">
        <w:rPr>
          <w:rFonts w:asciiTheme="majorBidi" w:hAnsiTheme="majorBidi" w:cstheme="majorBidi"/>
          <w:b/>
        </w:rPr>
        <w:t xml:space="preserve">. </w:t>
      </w:r>
      <w:r w:rsidR="002353BF" w:rsidRPr="00B00C32">
        <w:rPr>
          <w:rFonts w:asciiTheme="majorBidi" w:hAnsiTheme="majorBidi" w:cstheme="majorBidi"/>
          <w:b/>
        </w:rPr>
        <w:tab/>
        <w:t>Sistematika Pembahasan</w:t>
      </w:r>
    </w:p>
    <w:p w:rsidR="002353BF" w:rsidRPr="00B00C32" w:rsidRDefault="002353BF" w:rsidP="006F297E">
      <w:pPr>
        <w:spacing w:after="0" w:line="480" w:lineRule="auto"/>
        <w:ind w:left="567" w:firstLine="567"/>
        <w:jc w:val="both"/>
        <w:rPr>
          <w:rFonts w:asciiTheme="majorBidi" w:hAnsiTheme="majorBidi" w:cstheme="majorBidi"/>
          <w:sz w:val="24"/>
          <w:szCs w:val="24"/>
        </w:rPr>
      </w:pPr>
      <w:r w:rsidRPr="00B00C32">
        <w:rPr>
          <w:rFonts w:asciiTheme="majorBidi" w:hAnsiTheme="majorBidi" w:cstheme="majorBidi"/>
          <w:sz w:val="24"/>
          <w:szCs w:val="24"/>
        </w:rPr>
        <w:t xml:space="preserve">Secara garis besar sistimatika penulisan skripsi ini dibagi menjadi tiga bagian, </w:t>
      </w:r>
      <w:proofErr w:type="gramStart"/>
      <w:r w:rsidRPr="00B00C32">
        <w:rPr>
          <w:rFonts w:asciiTheme="majorBidi" w:hAnsiTheme="majorBidi" w:cstheme="majorBidi"/>
          <w:sz w:val="24"/>
          <w:szCs w:val="24"/>
        </w:rPr>
        <w:t>yaitu :</w:t>
      </w:r>
      <w:proofErr w:type="gramEnd"/>
      <w:r w:rsidRPr="00B00C32">
        <w:rPr>
          <w:rFonts w:asciiTheme="majorBidi" w:hAnsiTheme="majorBidi" w:cstheme="majorBidi"/>
          <w:sz w:val="24"/>
          <w:szCs w:val="24"/>
        </w:rPr>
        <w:t xml:space="preserve"> bagian awal, bagian inti , bagian akhir.</w:t>
      </w:r>
    </w:p>
    <w:p w:rsidR="002353BF" w:rsidRPr="00BF7110" w:rsidRDefault="000E4332" w:rsidP="006F297E">
      <w:pPr>
        <w:pStyle w:val="ListParagraph"/>
        <w:spacing w:line="480" w:lineRule="auto"/>
        <w:ind w:left="567" w:firstLine="567"/>
        <w:jc w:val="both"/>
        <w:rPr>
          <w:rFonts w:asciiTheme="majorBidi" w:hAnsiTheme="majorBidi" w:cstheme="majorBidi"/>
          <w:lang w:val="id-ID"/>
        </w:rPr>
      </w:pPr>
      <w:r>
        <w:rPr>
          <w:rFonts w:asciiTheme="majorBidi" w:hAnsiTheme="majorBidi" w:cstheme="majorBidi"/>
        </w:rPr>
        <w:t>Bagian awal terdiri dari</w:t>
      </w:r>
      <w:r>
        <w:rPr>
          <w:rFonts w:asciiTheme="majorBidi" w:hAnsiTheme="majorBidi" w:cstheme="majorBidi"/>
          <w:lang w:val="id-ID"/>
        </w:rPr>
        <w:t xml:space="preserve"> </w:t>
      </w:r>
      <w:r w:rsidR="002353BF" w:rsidRPr="00B00C32">
        <w:rPr>
          <w:rFonts w:asciiTheme="majorBidi" w:hAnsiTheme="majorBidi" w:cstheme="majorBidi"/>
        </w:rPr>
        <w:t>Halaman sampu</w:t>
      </w:r>
      <w:r>
        <w:rPr>
          <w:rFonts w:asciiTheme="majorBidi" w:hAnsiTheme="majorBidi" w:cstheme="majorBidi"/>
        </w:rPr>
        <w:t xml:space="preserve">l </w:t>
      </w:r>
      <w:proofErr w:type="gramStart"/>
      <w:r>
        <w:rPr>
          <w:rFonts w:asciiTheme="majorBidi" w:hAnsiTheme="majorBidi" w:cstheme="majorBidi"/>
        </w:rPr>
        <w:t>depan,</w:t>
      </w:r>
      <w:proofErr w:type="gramEnd"/>
      <w:r>
        <w:rPr>
          <w:rFonts w:asciiTheme="majorBidi" w:hAnsiTheme="majorBidi" w:cstheme="majorBidi"/>
        </w:rPr>
        <w:t xml:space="preserve"> halaman judul, halam</w:t>
      </w:r>
      <w:r>
        <w:rPr>
          <w:rFonts w:asciiTheme="majorBidi" w:hAnsiTheme="majorBidi" w:cstheme="majorBidi"/>
          <w:lang w:val="id-ID"/>
        </w:rPr>
        <w:t xml:space="preserve">an </w:t>
      </w:r>
      <w:r w:rsidR="002353BF" w:rsidRPr="00B00C32">
        <w:rPr>
          <w:rFonts w:asciiTheme="majorBidi" w:hAnsiTheme="majorBidi" w:cstheme="majorBidi"/>
        </w:rPr>
        <w:t>persetujuan, halaman pengesahan, motto, daftar isi dan abstrak.</w:t>
      </w:r>
    </w:p>
    <w:p w:rsidR="002353BF" w:rsidRPr="000E4332" w:rsidRDefault="00B2130C" w:rsidP="006F297E">
      <w:pPr>
        <w:pStyle w:val="ListParagraph"/>
        <w:spacing w:line="480" w:lineRule="auto"/>
        <w:ind w:left="0" w:firstLine="1134"/>
        <w:jc w:val="both"/>
        <w:rPr>
          <w:rFonts w:asciiTheme="majorBidi" w:hAnsiTheme="majorBidi" w:cstheme="majorBidi"/>
          <w:lang w:val="id-ID"/>
        </w:rPr>
      </w:pPr>
      <w:r>
        <w:rPr>
          <w:rFonts w:asciiTheme="majorBidi" w:hAnsiTheme="majorBidi" w:cstheme="majorBidi"/>
        </w:rPr>
        <w:lastRenderedPageBreak/>
        <w:t xml:space="preserve">Bagian </w:t>
      </w:r>
      <w:r>
        <w:rPr>
          <w:rFonts w:asciiTheme="majorBidi" w:hAnsiTheme="majorBidi" w:cstheme="majorBidi"/>
          <w:lang w:val="id-ID"/>
        </w:rPr>
        <w:t>i</w:t>
      </w:r>
      <w:r w:rsidR="000E4332">
        <w:rPr>
          <w:rFonts w:asciiTheme="majorBidi" w:hAnsiTheme="majorBidi" w:cstheme="majorBidi"/>
        </w:rPr>
        <w:t>n</w:t>
      </w:r>
      <w:r>
        <w:rPr>
          <w:rFonts w:asciiTheme="majorBidi" w:hAnsiTheme="majorBidi" w:cstheme="majorBidi"/>
        </w:rPr>
        <w:t xml:space="preserve">ti </w:t>
      </w:r>
      <w:r>
        <w:rPr>
          <w:rFonts w:asciiTheme="majorBidi" w:hAnsiTheme="majorBidi" w:cstheme="majorBidi"/>
          <w:lang w:val="id-ID"/>
        </w:rPr>
        <w:t>t</w:t>
      </w:r>
      <w:r w:rsidR="000E4332">
        <w:rPr>
          <w:rFonts w:asciiTheme="majorBidi" w:hAnsiTheme="majorBidi" w:cstheme="majorBidi"/>
        </w:rPr>
        <w:t>erdiri dari</w:t>
      </w:r>
      <w:r w:rsidR="000E4332">
        <w:rPr>
          <w:rFonts w:asciiTheme="majorBidi" w:hAnsiTheme="majorBidi" w:cstheme="majorBidi"/>
          <w:lang w:val="id-ID"/>
        </w:rPr>
        <w:t>:</w:t>
      </w:r>
    </w:p>
    <w:p w:rsidR="002353BF" w:rsidRPr="00B00C32" w:rsidRDefault="000E4332" w:rsidP="006F297E">
      <w:pPr>
        <w:pStyle w:val="ListParagraph"/>
        <w:spacing w:line="480" w:lineRule="auto"/>
        <w:ind w:left="567" w:firstLine="567"/>
        <w:jc w:val="both"/>
        <w:rPr>
          <w:rFonts w:asciiTheme="majorBidi" w:hAnsiTheme="majorBidi" w:cstheme="majorBidi"/>
          <w:lang w:val="sv-SE"/>
        </w:rPr>
      </w:pPr>
      <w:proofErr w:type="gramStart"/>
      <w:r>
        <w:rPr>
          <w:rFonts w:asciiTheme="majorBidi" w:hAnsiTheme="majorBidi" w:cstheme="majorBidi"/>
        </w:rPr>
        <w:t>Bab I Pendahuluan</w:t>
      </w:r>
      <w:r>
        <w:rPr>
          <w:rFonts w:asciiTheme="majorBidi" w:hAnsiTheme="majorBidi" w:cstheme="majorBidi"/>
          <w:lang w:val="id-ID"/>
        </w:rPr>
        <w:t xml:space="preserve"> terdiri dari </w:t>
      </w:r>
      <w:r w:rsidR="00B2130C">
        <w:rPr>
          <w:rFonts w:asciiTheme="majorBidi" w:hAnsiTheme="majorBidi" w:cstheme="majorBidi"/>
          <w:lang w:val="id-ID"/>
        </w:rPr>
        <w:t>l</w:t>
      </w:r>
      <w:r w:rsidR="002353BF" w:rsidRPr="00B00C32">
        <w:rPr>
          <w:rFonts w:asciiTheme="majorBidi" w:hAnsiTheme="majorBidi" w:cstheme="majorBidi"/>
        </w:rPr>
        <w:t xml:space="preserve">atar belakang, </w:t>
      </w:r>
      <w:r w:rsidR="002353BF" w:rsidRPr="00B00C32">
        <w:rPr>
          <w:rFonts w:asciiTheme="majorBidi" w:hAnsiTheme="majorBidi" w:cstheme="majorBidi"/>
          <w:lang w:val="sv-SE"/>
        </w:rPr>
        <w:t>rumusan masalah</w:t>
      </w:r>
      <w:r>
        <w:rPr>
          <w:rFonts w:asciiTheme="majorBidi" w:hAnsiTheme="majorBidi" w:cstheme="majorBidi"/>
        </w:rPr>
        <w:t>, tujuan</w:t>
      </w:r>
      <w:r>
        <w:rPr>
          <w:rFonts w:asciiTheme="majorBidi" w:hAnsiTheme="majorBidi" w:cstheme="majorBidi"/>
          <w:lang w:val="id-ID"/>
        </w:rPr>
        <w:t xml:space="preserve"> </w:t>
      </w:r>
      <w:r w:rsidR="002353BF" w:rsidRPr="00B00C32">
        <w:rPr>
          <w:rFonts w:asciiTheme="majorBidi" w:hAnsiTheme="majorBidi" w:cstheme="majorBidi"/>
        </w:rPr>
        <w:t xml:space="preserve">penelitian, </w:t>
      </w:r>
      <w:r w:rsidR="002353BF" w:rsidRPr="00B00C32">
        <w:rPr>
          <w:rFonts w:asciiTheme="majorBidi" w:hAnsiTheme="majorBidi" w:cstheme="majorBidi"/>
          <w:lang w:val="sv-SE"/>
        </w:rPr>
        <w:t xml:space="preserve">manfaat </w:t>
      </w:r>
      <w:r w:rsidR="002353BF" w:rsidRPr="00B00C32">
        <w:rPr>
          <w:rFonts w:asciiTheme="majorBidi" w:hAnsiTheme="majorBidi" w:cstheme="majorBidi"/>
        </w:rPr>
        <w:t xml:space="preserve">penelitian, </w:t>
      </w:r>
      <w:r w:rsidR="002353BF" w:rsidRPr="00B00C32">
        <w:rPr>
          <w:rFonts w:asciiTheme="majorBidi" w:hAnsiTheme="majorBidi" w:cstheme="majorBidi"/>
          <w:lang w:val="sv-SE"/>
        </w:rPr>
        <w:t>penegasan istila</w:t>
      </w:r>
      <w:r w:rsidR="00EF1A05">
        <w:rPr>
          <w:rFonts w:asciiTheme="majorBidi" w:hAnsiTheme="majorBidi" w:cstheme="majorBidi"/>
          <w:lang w:val="sv-SE"/>
        </w:rPr>
        <w:t>h,</w:t>
      </w:r>
      <w:r w:rsidR="00EF1A05">
        <w:rPr>
          <w:rFonts w:asciiTheme="majorBidi" w:hAnsiTheme="majorBidi" w:cstheme="majorBidi"/>
          <w:lang w:val="id-ID"/>
        </w:rPr>
        <w:t xml:space="preserve"> </w:t>
      </w:r>
      <w:r w:rsidR="002353BF" w:rsidRPr="00B00C32">
        <w:rPr>
          <w:rFonts w:asciiTheme="majorBidi" w:hAnsiTheme="majorBidi" w:cstheme="majorBidi"/>
        </w:rPr>
        <w:t>sistematika penulisan</w:t>
      </w:r>
      <w:r w:rsidR="002353BF" w:rsidRPr="00B00C32">
        <w:rPr>
          <w:rFonts w:asciiTheme="majorBidi" w:hAnsiTheme="majorBidi" w:cstheme="majorBidi"/>
          <w:lang w:val="sv-SE"/>
        </w:rPr>
        <w:t>.</w:t>
      </w:r>
      <w:proofErr w:type="gramEnd"/>
    </w:p>
    <w:p w:rsidR="002353BF" w:rsidRPr="00EF1A05" w:rsidRDefault="002353BF" w:rsidP="006F297E">
      <w:pPr>
        <w:pStyle w:val="ListParagraph"/>
        <w:spacing w:line="480" w:lineRule="auto"/>
        <w:ind w:left="567" w:firstLine="567"/>
        <w:jc w:val="both"/>
        <w:rPr>
          <w:rFonts w:asciiTheme="majorBidi" w:hAnsiTheme="majorBidi" w:cstheme="majorBidi"/>
          <w:lang w:val="id-ID"/>
        </w:rPr>
      </w:pPr>
      <w:r w:rsidRPr="00B00C32">
        <w:rPr>
          <w:rFonts w:asciiTheme="majorBidi" w:hAnsiTheme="majorBidi" w:cstheme="majorBidi"/>
          <w:lang w:val="sv-SE"/>
        </w:rPr>
        <w:t>Bab</w:t>
      </w:r>
      <w:r w:rsidR="00B2130C">
        <w:rPr>
          <w:rFonts w:asciiTheme="majorBidi" w:hAnsiTheme="majorBidi" w:cstheme="majorBidi"/>
          <w:lang w:val="sv-SE"/>
        </w:rPr>
        <w:t xml:space="preserve"> II</w:t>
      </w:r>
      <w:r w:rsidR="000E4332">
        <w:rPr>
          <w:rFonts w:asciiTheme="majorBidi" w:hAnsiTheme="majorBidi" w:cstheme="majorBidi"/>
          <w:lang w:val="id-ID"/>
        </w:rPr>
        <w:t xml:space="preserve"> </w:t>
      </w:r>
      <w:r w:rsidR="00EF1A05">
        <w:rPr>
          <w:rFonts w:asciiTheme="majorBidi" w:hAnsiTheme="majorBidi" w:cstheme="majorBidi"/>
          <w:lang w:val="sv-SE"/>
        </w:rPr>
        <w:t>Kajian pus</w:t>
      </w:r>
      <w:r w:rsidR="00EF1A05">
        <w:rPr>
          <w:rFonts w:asciiTheme="majorBidi" w:hAnsiTheme="majorBidi" w:cstheme="majorBidi"/>
          <w:lang w:val="id-ID"/>
        </w:rPr>
        <w:t>t</w:t>
      </w:r>
      <w:r w:rsidRPr="00B00C32">
        <w:rPr>
          <w:rFonts w:asciiTheme="majorBidi" w:hAnsiTheme="majorBidi" w:cstheme="majorBidi"/>
          <w:lang w:val="sv-SE"/>
        </w:rPr>
        <w:t>aka terdiri dari kajian teori yang sesuai den</w:t>
      </w:r>
      <w:r w:rsidR="00EF1A05">
        <w:rPr>
          <w:rFonts w:asciiTheme="majorBidi" w:hAnsiTheme="majorBidi" w:cstheme="majorBidi"/>
          <w:lang w:val="id-ID"/>
        </w:rPr>
        <w:t>g</w:t>
      </w:r>
      <w:r w:rsidRPr="00B00C32">
        <w:rPr>
          <w:rFonts w:asciiTheme="majorBidi" w:hAnsiTheme="majorBidi" w:cstheme="majorBidi"/>
          <w:lang w:val="sv-SE"/>
        </w:rPr>
        <w:t>an masalah penelitian,</w:t>
      </w:r>
      <w:r>
        <w:rPr>
          <w:rFonts w:asciiTheme="majorBidi" w:hAnsiTheme="majorBidi" w:cstheme="majorBidi"/>
          <w:lang w:val="id-ID"/>
        </w:rPr>
        <w:t xml:space="preserve"> </w:t>
      </w:r>
      <w:r w:rsidRPr="00B00C32">
        <w:rPr>
          <w:rFonts w:asciiTheme="majorBidi" w:hAnsiTheme="majorBidi" w:cstheme="majorBidi"/>
          <w:lang w:val="sv-SE"/>
        </w:rPr>
        <w:t>sintaks (langkah – langkah)  metode pembelajaran yang di terapkan dan kerangka pemikiran, yang t</w:t>
      </w:r>
      <w:r w:rsidR="00EF1A05">
        <w:rPr>
          <w:rFonts w:asciiTheme="majorBidi" w:hAnsiTheme="majorBidi" w:cstheme="majorBidi"/>
          <w:lang w:val="id-ID"/>
        </w:rPr>
        <w:t>e</w:t>
      </w:r>
      <w:r w:rsidRPr="00B00C32">
        <w:rPr>
          <w:rFonts w:asciiTheme="majorBidi" w:hAnsiTheme="majorBidi" w:cstheme="majorBidi"/>
          <w:lang w:val="sv-SE"/>
        </w:rPr>
        <w:t xml:space="preserve">rdiri dari </w:t>
      </w:r>
      <w:r w:rsidR="00EF1A05">
        <w:rPr>
          <w:rFonts w:asciiTheme="majorBidi" w:hAnsiTheme="majorBidi" w:cstheme="majorBidi"/>
          <w:lang w:val="id-ID"/>
        </w:rPr>
        <w:t xml:space="preserve">belajar dan pembelajaran, </w:t>
      </w:r>
      <w:r w:rsidRPr="00B00C32">
        <w:rPr>
          <w:rFonts w:asciiTheme="majorBidi" w:hAnsiTheme="majorBidi" w:cstheme="majorBidi"/>
          <w:lang w:val="sv-SE"/>
        </w:rPr>
        <w:t xml:space="preserve">hakekat matematika, </w:t>
      </w:r>
      <w:r w:rsidR="00EF1A05">
        <w:rPr>
          <w:rFonts w:asciiTheme="majorBidi" w:hAnsiTheme="majorBidi" w:cstheme="majorBidi"/>
          <w:lang w:val="id-ID"/>
        </w:rPr>
        <w:t xml:space="preserve">pembelajaran matematika, </w:t>
      </w:r>
      <w:r w:rsidRPr="00B00C32">
        <w:rPr>
          <w:rFonts w:asciiTheme="majorBidi" w:hAnsiTheme="majorBidi" w:cstheme="majorBidi"/>
          <w:lang w:val="sv-SE"/>
        </w:rPr>
        <w:t xml:space="preserve">media pembelajaran, media flipchart, hasil belajar, </w:t>
      </w:r>
      <w:r w:rsidR="00EF1A05">
        <w:rPr>
          <w:rFonts w:asciiTheme="majorBidi" w:hAnsiTheme="majorBidi" w:cstheme="majorBidi"/>
          <w:lang w:val="id-ID"/>
        </w:rPr>
        <w:t xml:space="preserve">faktor – faktor yang mempengaruhi hasil belajar, </w:t>
      </w:r>
      <w:r w:rsidRPr="00B00C32">
        <w:rPr>
          <w:rFonts w:asciiTheme="majorBidi" w:hAnsiTheme="majorBidi" w:cstheme="majorBidi"/>
          <w:lang w:val="sv-SE"/>
        </w:rPr>
        <w:t>pe</w:t>
      </w:r>
      <w:r w:rsidR="00EF1A05">
        <w:rPr>
          <w:rFonts w:asciiTheme="majorBidi" w:hAnsiTheme="majorBidi" w:cstheme="majorBidi"/>
          <w:lang w:val="sv-SE"/>
        </w:rPr>
        <w:t>nelitian terdahulu yang relevan</w:t>
      </w:r>
      <w:r w:rsidR="00EF1A05">
        <w:rPr>
          <w:rFonts w:asciiTheme="majorBidi" w:hAnsiTheme="majorBidi" w:cstheme="majorBidi"/>
          <w:lang w:val="id-ID"/>
        </w:rPr>
        <w:t>, hipotesis tindakan.</w:t>
      </w:r>
    </w:p>
    <w:p w:rsidR="002353BF" w:rsidRPr="00B00C32" w:rsidRDefault="00B2130C" w:rsidP="006F297E">
      <w:pPr>
        <w:pStyle w:val="ListParagraph"/>
        <w:tabs>
          <w:tab w:val="left" w:pos="3740"/>
          <w:tab w:val="left" w:pos="4140"/>
        </w:tabs>
        <w:spacing w:line="480" w:lineRule="auto"/>
        <w:ind w:left="567" w:firstLine="567"/>
        <w:jc w:val="both"/>
        <w:rPr>
          <w:rFonts w:asciiTheme="majorBidi" w:hAnsiTheme="majorBidi" w:cstheme="majorBidi"/>
        </w:rPr>
      </w:pPr>
      <w:r>
        <w:rPr>
          <w:rFonts w:asciiTheme="majorBidi" w:hAnsiTheme="majorBidi" w:cstheme="majorBidi"/>
        </w:rPr>
        <w:t>Bab III Metode Penelitian</w:t>
      </w:r>
      <w:r>
        <w:rPr>
          <w:rFonts w:asciiTheme="majorBidi" w:hAnsiTheme="majorBidi" w:cstheme="majorBidi"/>
          <w:lang w:val="id-ID"/>
        </w:rPr>
        <w:t xml:space="preserve"> terdiri dari </w:t>
      </w:r>
      <w:r w:rsidR="002353BF" w:rsidRPr="00B00C32">
        <w:rPr>
          <w:rFonts w:asciiTheme="majorBidi" w:hAnsiTheme="majorBidi" w:cstheme="majorBidi"/>
        </w:rPr>
        <w:t xml:space="preserve">Jenis dan Desain Penelitian, Subyek Penelitian, </w:t>
      </w:r>
      <w:r w:rsidR="00EF1A05">
        <w:rPr>
          <w:rFonts w:asciiTheme="majorBidi" w:hAnsiTheme="majorBidi" w:cstheme="majorBidi"/>
          <w:lang w:val="id-ID"/>
        </w:rPr>
        <w:t xml:space="preserve">tempat dan waktu penelitian, </w:t>
      </w:r>
      <w:r w:rsidR="002353BF" w:rsidRPr="00B00C32">
        <w:rPr>
          <w:rFonts w:asciiTheme="majorBidi" w:hAnsiTheme="majorBidi" w:cstheme="majorBidi"/>
        </w:rPr>
        <w:t>Teknik Pengumpulan Da</w:t>
      </w:r>
      <w:r w:rsidR="00EF1A05">
        <w:rPr>
          <w:rFonts w:asciiTheme="majorBidi" w:hAnsiTheme="majorBidi" w:cstheme="majorBidi"/>
        </w:rPr>
        <w:t xml:space="preserve">ta, </w:t>
      </w:r>
      <w:r w:rsidR="00EF1A05">
        <w:rPr>
          <w:rFonts w:asciiTheme="majorBidi" w:hAnsiTheme="majorBidi" w:cstheme="majorBidi"/>
          <w:lang w:val="id-ID"/>
        </w:rPr>
        <w:t>analisis data, indikator keberhasilan, prosedur penelitian</w:t>
      </w:r>
      <w:r w:rsidR="002353BF" w:rsidRPr="00B00C32">
        <w:rPr>
          <w:rFonts w:asciiTheme="majorBidi" w:hAnsiTheme="majorBidi" w:cstheme="majorBidi"/>
        </w:rPr>
        <w:t>.</w:t>
      </w:r>
    </w:p>
    <w:p w:rsidR="002353BF" w:rsidRPr="00B00C32" w:rsidRDefault="002353BF" w:rsidP="006F297E">
      <w:pPr>
        <w:pStyle w:val="ListParagraph"/>
        <w:tabs>
          <w:tab w:val="left" w:pos="4140"/>
        </w:tabs>
        <w:spacing w:line="480" w:lineRule="auto"/>
        <w:ind w:left="567" w:firstLine="567"/>
        <w:jc w:val="both"/>
        <w:rPr>
          <w:rFonts w:asciiTheme="majorBidi" w:hAnsiTheme="majorBidi" w:cstheme="majorBidi"/>
        </w:rPr>
      </w:pPr>
      <w:proofErr w:type="gramStart"/>
      <w:r w:rsidRPr="00B00C32">
        <w:rPr>
          <w:rFonts w:asciiTheme="majorBidi" w:hAnsiTheme="majorBidi" w:cstheme="majorBidi"/>
        </w:rPr>
        <w:t>Bab</w:t>
      </w:r>
      <w:r w:rsidR="00B2130C">
        <w:rPr>
          <w:rFonts w:asciiTheme="majorBidi" w:hAnsiTheme="majorBidi" w:cstheme="majorBidi"/>
        </w:rPr>
        <w:t xml:space="preserve"> IV Laporan hasil penelitian</w:t>
      </w:r>
      <w:r w:rsidR="00B2130C">
        <w:rPr>
          <w:rFonts w:asciiTheme="majorBidi" w:hAnsiTheme="majorBidi" w:cstheme="majorBidi"/>
          <w:lang w:val="id-ID"/>
        </w:rPr>
        <w:t xml:space="preserve"> terdiri dari d</w:t>
      </w:r>
      <w:r w:rsidRPr="00B00C32">
        <w:rPr>
          <w:rFonts w:asciiTheme="majorBidi" w:hAnsiTheme="majorBidi" w:cstheme="majorBidi"/>
        </w:rPr>
        <w:t>eskripsi l</w:t>
      </w:r>
      <w:r w:rsidR="00EF1A05">
        <w:rPr>
          <w:rFonts w:asciiTheme="majorBidi" w:hAnsiTheme="majorBidi" w:cstheme="majorBidi"/>
        </w:rPr>
        <w:t>okasi penelitian, paparan data</w:t>
      </w:r>
      <w:r w:rsidR="00B2130C">
        <w:rPr>
          <w:rFonts w:asciiTheme="majorBidi" w:hAnsiTheme="majorBidi" w:cstheme="majorBidi"/>
          <w:lang w:val="id-ID"/>
        </w:rPr>
        <w:t xml:space="preserve"> dan pembahasan</w:t>
      </w:r>
      <w:r w:rsidRPr="00B00C32">
        <w:rPr>
          <w:rFonts w:asciiTheme="majorBidi" w:hAnsiTheme="majorBidi" w:cstheme="majorBidi"/>
        </w:rPr>
        <w:t>.</w:t>
      </w:r>
      <w:proofErr w:type="gramEnd"/>
    </w:p>
    <w:p w:rsidR="002353BF" w:rsidRPr="00EF1A05" w:rsidRDefault="00B2130C" w:rsidP="006F297E">
      <w:pPr>
        <w:pStyle w:val="ListParagraph"/>
        <w:tabs>
          <w:tab w:val="left" w:pos="3740"/>
          <w:tab w:val="left" w:pos="4140"/>
        </w:tabs>
        <w:spacing w:line="480" w:lineRule="auto"/>
        <w:ind w:left="1134"/>
        <w:jc w:val="both"/>
        <w:rPr>
          <w:rFonts w:asciiTheme="majorBidi" w:hAnsiTheme="majorBidi" w:cstheme="majorBidi"/>
          <w:lang w:val="id-ID"/>
        </w:rPr>
      </w:pPr>
      <w:proofErr w:type="gramStart"/>
      <w:r>
        <w:rPr>
          <w:rFonts w:asciiTheme="majorBidi" w:hAnsiTheme="majorBidi" w:cstheme="majorBidi"/>
        </w:rPr>
        <w:t>Bab V Penutup terdiri dari</w:t>
      </w:r>
      <w:r>
        <w:rPr>
          <w:rFonts w:asciiTheme="majorBidi" w:hAnsiTheme="majorBidi" w:cstheme="majorBidi"/>
          <w:lang w:val="id-ID"/>
        </w:rPr>
        <w:t xml:space="preserve"> k</w:t>
      </w:r>
      <w:r w:rsidR="002353BF" w:rsidRPr="00B00C32">
        <w:rPr>
          <w:rFonts w:asciiTheme="majorBidi" w:hAnsiTheme="majorBidi" w:cstheme="majorBidi"/>
        </w:rPr>
        <w:t>esimpulan,</w:t>
      </w:r>
      <w:r w:rsidR="00EF1A05">
        <w:rPr>
          <w:rFonts w:asciiTheme="majorBidi" w:hAnsiTheme="majorBidi" w:cstheme="majorBidi"/>
          <w:lang w:val="id-ID"/>
        </w:rPr>
        <w:t xml:space="preserve"> </w:t>
      </w:r>
      <w:r w:rsidR="00EF1A05">
        <w:rPr>
          <w:rFonts w:asciiTheme="majorBidi" w:hAnsiTheme="majorBidi" w:cstheme="majorBidi"/>
        </w:rPr>
        <w:t>saran</w:t>
      </w:r>
      <w:r w:rsidR="00EF1A05">
        <w:rPr>
          <w:rFonts w:asciiTheme="majorBidi" w:hAnsiTheme="majorBidi" w:cstheme="majorBidi"/>
          <w:lang w:val="id-ID"/>
        </w:rPr>
        <w:t>.</w:t>
      </w:r>
      <w:proofErr w:type="gramEnd"/>
    </w:p>
    <w:p w:rsidR="002353BF" w:rsidRPr="00B2130C" w:rsidRDefault="00B2130C" w:rsidP="006F297E">
      <w:pPr>
        <w:pStyle w:val="ListParagraph"/>
        <w:tabs>
          <w:tab w:val="left" w:pos="3740"/>
        </w:tabs>
        <w:spacing w:line="480" w:lineRule="auto"/>
        <w:ind w:left="567" w:firstLine="567"/>
        <w:jc w:val="both"/>
        <w:rPr>
          <w:rFonts w:asciiTheme="majorBidi" w:hAnsiTheme="majorBidi" w:cstheme="majorBidi"/>
          <w:lang w:val="fr-FR"/>
        </w:rPr>
      </w:pPr>
      <w:r>
        <w:rPr>
          <w:rFonts w:asciiTheme="majorBidi" w:hAnsiTheme="majorBidi" w:cstheme="majorBidi"/>
          <w:lang w:val="fr-FR"/>
        </w:rPr>
        <w:t>Bagian akhir terdiri dari</w:t>
      </w:r>
      <w:r>
        <w:rPr>
          <w:rFonts w:asciiTheme="majorBidi" w:hAnsiTheme="majorBidi" w:cstheme="majorBidi"/>
          <w:lang w:val="id-ID"/>
        </w:rPr>
        <w:t xml:space="preserve"> d</w:t>
      </w:r>
      <w:r w:rsidR="002353BF" w:rsidRPr="00B00C32">
        <w:rPr>
          <w:rFonts w:asciiTheme="majorBidi" w:hAnsiTheme="majorBidi" w:cstheme="majorBidi"/>
          <w:lang w:val="fr-FR"/>
        </w:rPr>
        <w:t>aftar kepust</w:t>
      </w:r>
      <w:r>
        <w:rPr>
          <w:rFonts w:asciiTheme="majorBidi" w:hAnsiTheme="majorBidi" w:cstheme="majorBidi"/>
          <w:lang w:val="fr-FR"/>
        </w:rPr>
        <w:t>akaan, lampiran-lampiran, surat</w:t>
      </w:r>
      <w:r w:rsidR="002353BF" w:rsidRPr="00B2130C">
        <w:rPr>
          <w:rFonts w:asciiTheme="majorBidi" w:hAnsiTheme="majorBidi" w:cstheme="majorBidi"/>
          <w:lang w:val="fr-FR"/>
        </w:rPr>
        <w:t xml:space="preserve"> </w:t>
      </w:r>
      <w:r w:rsidR="002353BF" w:rsidRPr="00B2130C">
        <w:rPr>
          <w:rFonts w:asciiTheme="majorBidi" w:hAnsiTheme="majorBidi" w:cstheme="majorBidi"/>
        </w:rPr>
        <w:t>penyataan keaslian, daftar riwayat hidup.</w:t>
      </w:r>
      <w:r w:rsidR="002353BF" w:rsidRPr="00B2130C">
        <w:rPr>
          <w:rFonts w:asciiTheme="majorBidi" w:hAnsiTheme="majorBidi" w:cstheme="majorBidi"/>
        </w:rPr>
        <w:tab/>
      </w:r>
    </w:p>
    <w:p w:rsidR="002353BF" w:rsidRPr="00BF7110" w:rsidRDefault="002353BF" w:rsidP="002C5B74">
      <w:pPr>
        <w:pStyle w:val="ListParagraph"/>
        <w:tabs>
          <w:tab w:val="left" w:pos="3740"/>
          <w:tab w:val="left" w:pos="4140"/>
        </w:tabs>
        <w:spacing w:line="480" w:lineRule="auto"/>
        <w:ind w:left="0" w:hanging="3600"/>
        <w:jc w:val="both"/>
        <w:rPr>
          <w:rFonts w:asciiTheme="majorBidi" w:hAnsiTheme="majorBidi" w:cstheme="majorBidi"/>
          <w:lang w:val="id-ID"/>
        </w:rPr>
      </w:pPr>
    </w:p>
    <w:p w:rsidR="00E66E85" w:rsidRDefault="00E66E85" w:rsidP="002C5B74">
      <w:pPr>
        <w:spacing w:after="0"/>
      </w:pPr>
    </w:p>
    <w:sectPr w:rsidR="00E66E85" w:rsidSect="006670FA">
      <w:headerReference w:type="default" r:id="rId8"/>
      <w:footerReference w:type="first" r:id="rId9"/>
      <w:pgSz w:w="12242" w:h="15842" w:code="1"/>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0FF3" w:rsidRDefault="000A0FF3" w:rsidP="002353BF">
      <w:pPr>
        <w:spacing w:after="0" w:line="240" w:lineRule="auto"/>
      </w:pPr>
      <w:r>
        <w:separator/>
      </w:r>
    </w:p>
  </w:endnote>
  <w:endnote w:type="continuationSeparator" w:id="1">
    <w:p w:rsidR="000A0FF3" w:rsidRDefault="000A0FF3" w:rsidP="002353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0305"/>
      <w:docPartObj>
        <w:docPartGallery w:val="Page Numbers (Bottom of Page)"/>
        <w:docPartUnique/>
      </w:docPartObj>
    </w:sdtPr>
    <w:sdtContent>
      <w:p w:rsidR="007D38DA" w:rsidRDefault="00790FD5">
        <w:pPr>
          <w:pStyle w:val="Footer"/>
          <w:jc w:val="center"/>
        </w:pPr>
        <w:fldSimple w:instr=" PAGE   \* MERGEFORMAT ">
          <w:r w:rsidR="006670FA">
            <w:rPr>
              <w:noProof/>
            </w:rPr>
            <w:t>1</w:t>
          </w:r>
        </w:fldSimple>
      </w:p>
    </w:sdtContent>
  </w:sdt>
  <w:p w:rsidR="00192225" w:rsidRDefault="001922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0FF3" w:rsidRDefault="000A0FF3" w:rsidP="002353BF">
      <w:pPr>
        <w:spacing w:after="0" w:line="240" w:lineRule="auto"/>
      </w:pPr>
      <w:r>
        <w:separator/>
      </w:r>
    </w:p>
  </w:footnote>
  <w:footnote w:type="continuationSeparator" w:id="1">
    <w:p w:rsidR="000A0FF3" w:rsidRDefault="000A0FF3" w:rsidP="002353BF">
      <w:pPr>
        <w:spacing w:after="0" w:line="240" w:lineRule="auto"/>
      </w:pPr>
      <w:r>
        <w:continuationSeparator/>
      </w:r>
    </w:p>
  </w:footnote>
  <w:footnote w:id="2">
    <w:p w:rsidR="00A73711" w:rsidRPr="003450FB" w:rsidRDefault="00A73711" w:rsidP="003450FB">
      <w:pPr>
        <w:pStyle w:val="FootnoteText"/>
        <w:ind w:firstLine="567"/>
        <w:jc w:val="both"/>
        <w:rPr>
          <w:lang w:val="id-ID"/>
        </w:rPr>
      </w:pPr>
      <w:r>
        <w:rPr>
          <w:rStyle w:val="FootnoteReference"/>
        </w:rPr>
        <w:footnoteRef/>
      </w:r>
      <w:r w:rsidR="00B932C5">
        <w:t xml:space="preserve"> Jamaludin </w:t>
      </w:r>
      <w:r w:rsidR="00B932C5">
        <w:rPr>
          <w:lang w:val="id-ID"/>
        </w:rPr>
        <w:t>I</w:t>
      </w:r>
      <w:r>
        <w:t xml:space="preserve">dris, </w:t>
      </w:r>
      <w:r w:rsidRPr="00000E68">
        <w:rPr>
          <w:i/>
        </w:rPr>
        <w:t>Komplikasi Pemikiran Pendidikan</w:t>
      </w:r>
      <w:r>
        <w:t>, (Yogyakarta: Sulih Press, 2005)</w:t>
      </w:r>
      <w:r w:rsidR="003450FB">
        <w:t xml:space="preserve"> h</w:t>
      </w:r>
      <w:r>
        <w:t>al</w:t>
      </w:r>
      <w:r w:rsidR="00567254">
        <w:rPr>
          <w:lang w:val="id-ID"/>
        </w:rPr>
        <w:t>.</w:t>
      </w:r>
      <w:r>
        <w:t>147</w:t>
      </w:r>
    </w:p>
  </w:footnote>
  <w:footnote w:id="3">
    <w:p w:rsidR="00A73711" w:rsidRDefault="00A73711" w:rsidP="003450FB">
      <w:pPr>
        <w:pStyle w:val="FootnoteText"/>
        <w:ind w:firstLine="567"/>
        <w:jc w:val="both"/>
      </w:pPr>
      <w:r>
        <w:rPr>
          <w:rStyle w:val="FootnoteReference"/>
        </w:rPr>
        <w:footnoteRef/>
      </w:r>
      <w:r>
        <w:t xml:space="preserve"> Undang – </w:t>
      </w:r>
      <w:proofErr w:type="gramStart"/>
      <w:r>
        <w:t>Undang  SISDIKNAS</w:t>
      </w:r>
      <w:proofErr w:type="gramEnd"/>
      <w:r>
        <w:t xml:space="preserve"> UU RI No.20 Tahun 2003, (Jakarta: Sinar Grafika, 2009) hal</w:t>
      </w:r>
      <w:r w:rsidR="00567254">
        <w:rPr>
          <w:lang w:val="id-ID"/>
        </w:rPr>
        <w:t>.</w:t>
      </w:r>
      <w:r>
        <w:t xml:space="preserve"> 3</w:t>
      </w:r>
    </w:p>
  </w:footnote>
  <w:footnote w:id="4">
    <w:p w:rsidR="00A73711" w:rsidRDefault="00A73711" w:rsidP="003450FB">
      <w:pPr>
        <w:pStyle w:val="FootnoteText"/>
        <w:ind w:firstLine="567"/>
        <w:jc w:val="both"/>
      </w:pPr>
      <w:r>
        <w:rPr>
          <w:rStyle w:val="FootnoteReference"/>
        </w:rPr>
        <w:footnoteRef/>
      </w:r>
      <w:r>
        <w:t xml:space="preserve"> </w:t>
      </w:r>
      <w:proofErr w:type="gramStart"/>
      <w:r>
        <w:t xml:space="preserve">Herman Hudoyo, </w:t>
      </w:r>
      <w:r w:rsidRPr="00000E68">
        <w:rPr>
          <w:i/>
        </w:rPr>
        <w:t>Pengembangan Kurikulum Matematika dan Pelaksanaannya di Depan Kelas</w:t>
      </w:r>
      <w:r>
        <w:t>, (Surabaya: Usaha Nasional 1979) hal</w:t>
      </w:r>
      <w:r w:rsidR="00567254">
        <w:rPr>
          <w:lang w:val="id-ID"/>
        </w:rPr>
        <w:t>.</w:t>
      </w:r>
      <w:proofErr w:type="gramEnd"/>
      <w:r w:rsidR="00567254">
        <w:rPr>
          <w:lang w:val="id-ID"/>
        </w:rPr>
        <w:t xml:space="preserve"> </w:t>
      </w:r>
      <w:r>
        <w:t>156</w:t>
      </w:r>
    </w:p>
  </w:footnote>
  <w:footnote w:id="5">
    <w:p w:rsidR="00A73711" w:rsidRDefault="00A73711" w:rsidP="003450FB">
      <w:pPr>
        <w:pStyle w:val="FootnoteText"/>
        <w:ind w:firstLine="567"/>
        <w:jc w:val="both"/>
      </w:pPr>
      <w:r>
        <w:rPr>
          <w:rStyle w:val="FootnoteReference"/>
        </w:rPr>
        <w:footnoteRef/>
      </w:r>
      <w:r>
        <w:t xml:space="preserve"> </w:t>
      </w:r>
      <w:proofErr w:type="gramStart"/>
      <w:r>
        <w:t xml:space="preserve">Pupuh Fathurrohman dan M. Sobry Sutikno, </w:t>
      </w:r>
      <w:r w:rsidRPr="0031258E">
        <w:rPr>
          <w:i/>
          <w:iCs/>
        </w:rPr>
        <w:t>Strategi Belajar Mengajar</w:t>
      </w:r>
      <w:r>
        <w:t>.</w:t>
      </w:r>
      <w:proofErr w:type="gramEnd"/>
      <w:r>
        <w:t xml:space="preserve"> </w:t>
      </w:r>
      <w:proofErr w:type="gramStart"/>
      <w:r>
        <w:t>(Bandung: PT.Refika Aditama, 2010), hal.</w:t>
      </w:r>
      <w:proofErr w:type="gramEnd"/>
      <w:r>
        <w:t xml:space="preserve"> 8</w:t>
      </w:r>
    </w:p>
    <w:p w:rsidR="00A73711" w:rsidRPr="002D1CF6" w:rsidRDefault="00A73711" w:rsidP="003450FB">
      <w:pPr>
        <w:pStyle w:val="FootnoteText"/>
        <w:jc w:val="both"/>
      </w:pPr>
    </w:p>
  </w:footnote>
  <w:footnote w:id="6">
    <w:p w:rsidR="00A73711" w:rsidRDefault="00A73711" w:rsidP="003450FB">
      <w:pPr>
        <w:pStyle w:val="FootnoteText"/>
        <w:ind w:firstLine="567"/>
        <w:jc w:val="both"/>
      </w:pPr>
      <w:r>
        <w:rPr>
          <w:rStyle w:val="FootnoteReference"/>
        </w:rPr>
        <w:footnoteRef/>
      </w:r>
      <w:r>
        <w:t xml:space="preserve"> Paul Suparno, </w:t>
      </w:r>
      <w:r w:rsidRPr="00000E68">
        <w:rPr>
          <w:i/>
        </w:rPr>
        <w:t>Metodologi Pembelajaran Fisika Kontruktivistik &amp; Menyenangkan</w:t>
      </w:r>
      <w:r>
        <w:t xml:space="preserve">, (Yogyakarta: universitas sanata </w:t>
      </w:r>
      <w:proofErr w:type="gramStart"/>
      <w:r>
        <w:t>Darma ,2007</w:t>
      </w:r>
      <w:proofErr w:type="gramEnd"/>
      <w:r>
        <w:t>) hal</w:t>
      </w:r>
      <w:r w:rsidR="00567254">
        <w:rPr>
          <w:lang w:val="id-ID"/>
        </w:rPr>
        <w:t>.</w:t>
      </w:r>
      <w:r>
        <w:t xml:space="preserve"> 13</w:t>
      </w:r>
    </w:p>
  </w:footnote>
  <w:footnote w:id="7">
    <w:p w:rsidR="00A73711" w:rsidRDefault="00A73711" w:rsidP="003450FB">
      <w:pPr>
        <w:pStyle w:val="FootnoteText"/>
        <w:ind w:firstLine="567"/>
        <w:jc w:val="both"/>
      </w:pPr>
      <w:r>
        <w:rPr>
          <w:rStyle w:val="FootnoteReference"/>
        </w:rPr>
        <w:footnoteRef/>
      </w:r>
      <w:r>
        <w:t xml:space="preserve"> R. Soedjadi, </w:t>
      </w:r>
      <w:r w:rsidRPr="00D47C38">
        <w:rPr>
          <w:i/>
        </w:rPr>
        <w:t>Kiat – Kiat Matematika di Indonesia</w:t>
      </w:r>
      <w:r>
        <w:t>, (Jakarta: Depdiknas, 2002) ha</w:t>
      </w:r>
      <w:r w:rsidR="00567254">
        <w:rPr>
          <w:lang w:val="id-ID"/>
        </w:rPr>
        <w:t>.</w:t>
      </w:r>
      <w:r>
        <w:t>l 7</w:t>
      </w:r>
    </w:p>
  </w:footnote>
  <w:footnote w:id="8">
    <w:p w:rsidR="00A73711" w:rsidRDefault="00A73711" w:rsidP="003450FB">
      <w:pPr>
        <w:pStyle w:val="FootnoteText"/>
        <w:ind w:firstLine="567"/>
        <w:jc w:val="both"/>
      </w:pPr>
      <w:r>
        <w:rPr>
          <w:rStyle w:val="FootnoteReference"/>
        </w:rPr>
        <w:footnoteRef/>
      </w:r>
      <w:r>
        <w:t xml:space="preserve"> </w:t>
      </w:r>
      <w:r w:rsidRPr="00B932C5">
        <w:rPr>
          <w:i/>
          <w:iCs/>
        </w:rPr>
        <w:t>Ibid</w:t>
      </w:r>
      <w:proofErr w:type="gramStart"/>
      <w:r>
        <w:t>..</w:t>
      </w:r>
      <w:proofErr w:type="gramEnd"/>
      <w:r w:rsidR="00B932C5">
        <w:rPr>
          <w:lang w:val="id-ID"/>
        </w:rPr>
        <w:t xml:space="preserve"> </w:t>
      </w:r>
      <w:proofErr w:type="gramStart"/>
      <w:r>
        <w:t>hal</w:t>
      </w:r>
      <w:proofErr w:type="gramEnd"/>
      <w:r w:rsidR="00567254">
        <w:rPr>
          <w:lang w:val="id-ID"/>
        </w:rPr>
        <w:t xml:space="preserve">. </w:t>
      </w:r>
      <w:r>
        <w:t xml:space="preserve"> 4</w:t>
      </w:r>
    </w:p>
  </w:footnote>
  <w:footnote w:id="9">
    <w:p w:rsidR="00A73711" w:rsidRDefault="00A73711" w:rsidP="003450FB">
      <w:pPr>
        <w:pStyle w:val="FootnoteText"/>
        <w:ind w:firstLine="567"/>
        <w:jc w:val="both"/>
      </w:pPr>
      <w:r>
        <w:rPr>
          <w:rStyle w:val="FootnoteReference"/>
        </w:rPr>
        <w:footnoteRef/>
      </w:r>
      <w:r>
        <w:t xml:space="preserve"> Umy zahroh</w:t>
      </w:r>
      <w:proofErr w:type="gramStart"/>
      <w:r>
        <w:t>,</w:t>
      </w:r>
      <w:r w:rsidRPr="00F52693">
        <w:rPr>
          <w:i/>
          <w:iCs/>
        </w:rPr>
        <w:t>Jurnal</w:t>
      </w:r>
      <w:proofErr w:type="gramEnd"/>
      <w:r w:rsidRPr="00F52693">
        <w:rPr>
          <w:i/>
          <w:iCs/>
        </w:rPr>
        <w:t xml:space="preserve"> Dinamika Penelitian Volume 2 nomor 2</w:t>
      </w:r>
      <w:r>
        <w:t>,(Tulungagung, Pusat penelitian STAIN tulungagung, 2005) hal</w:t>
      </w:r>
      <w:r w:rsidR="00567254">
        <w:rPr>
          <w:lang w:val="id-ID"/>
        </w:rPr>
        <w:t>.</w:t>
      </w:r>
      <w:r>
        <w:t xml:space="preserve"> 137</w:t>
      </w:r>
    </w:p>
  </w:footnote>
  <w:footnote w:id="10">
    <w:p w:rsidR="00A73711" w:rsidRPr="00E73074" w:rsidRDefault="00A73711" w:rsidP="003450FB">
      <w:pPr>
        <w:pStyle w:val="FootnoteText"/>
        <w:ind w:firstLine="567"/>
        <w:jc w:val="both"/>
      </w:pPr>
      <w:r>
        <w:rPr>
          <w:rStyle w:val="FootnoteReference"/>
        </w:rPr>
        <w:footnoteRef/>
      </w:r>
      <w:r>
        <w:t xml:space="preserve"> Mustaji, </w:t>
      </w:r>
      <w:r w:rsidRPr="00274B53">
        <w:rPr>
          <w:i/>
        </w:rPr>
        <w:t>Teknik Pembuatan dan Penggunaan Media Pembelajaran</w:t>
      </w:r>
      <w:r>
        <w:t>, (</w:t>
      </w:r>
      <w:proofErr w:type="gramStart"/>
      <w:r>
        <w:t>surabaya :</w:t>
      </w:r>
      <w:proofErr w:type="gramEnd"/>
      <w:r>
        <w:t xml:space="preserve"> Universitas Negeri Surabaya, 2006), hal. 1</w:t>
      </w:r>
    </w:p>
  </w:footnote>
  <w:footnote w:id="11">
    <w:p w:rsidR="00A73711" w:rsidRPr="0012666F" w:rsidRDefault="00A73711" w:rsidP="003450FB">
      <w:pPr>
        <w:pStyle w:val="FootnoteText"/>
        <w:ind w:firstLine="567"/>
        <w:jc w:val="both"/>
        <w:rPr>
          <w:lang w:val="id-ID"/>
        </w:rPr>
      </w:pPr>
      <w:r>
        <w:rPr>
          <w:rStyle w:val="FootnoteReference"/>
        </w:rPr>
        <w:footnoteRef/>
      </w:r>
      <w:r w:rsidRPr="00B932C5">
        <w:rPr>
          <w:lang w:val="id-ID"/>
        </w:rPr>
        <w:t xml:space="preserve"> </w:t>
      </w:r>
      <w:hyperlink r:id="rId1" w:history="1">
        <w:r w:rsidRPr="00B932C5">
          <w:rPr>
            <w:rStyle w:val="Hyperlink"/>
            <w:color w:val="auto"/>
            <w:lang w:val="id-ID"/>
          </w:rPr>
          <w:t>http://garduguru.blogspot.com/2008/03/media-flip-chart.html</w:t>
        </w:r>
      </w:hyperlink>
      <w:r w:rsidRPr="00B932C5">
        <w:rPr>
          <w:lang w:val="id-ID"/>
        </w:rPr>
        <w:t xml:space="preserve"> Diakses Se</w:t>
      </w:r>
      <w:r>
        <w:rPr>
          <w:lang w:val="id-ID"/>
        </w:rPr>
        <w:t>lasa, 20 maret 2012 pukul 16.25</w:t>
      </w:r>
    </w:p>
  </w:footnote>
  <w:footnote w:id="12">
    <w:p w:rsidR="00A73711" w:rsidRPr="00BF6DBF" w:rsidRDefault="00A73711" w:rsidP="003450FB">
      <w:pPr>
        <w:pStyle w:val="FootnoteText"/>
        <w:ind w:firstLine="567"/>
        <w:jc w:val="both"/>
        <w:rPr>
          <w:lang w:val="id-ID"/>
        </w:rPr>
      </w:pPr>
      <w:r>
        <w:rPr>
          <w:rStyle w:val="FootnoteReference"/>
        </w:rPr>
        <w:footnoteRef/>
      </w:r>
      <w:r w:rsidRPr="00BF6DBF">
        <w:rPr>
          <w:lang w:val="id-ID"/>
        </w:rPr>
        <w:t xml:space="preserve">Mustaji, </w:t>
      </w:r>
      <w:r w:rsidRPr="00BF6DBF">
        <w:rPr>
          <w:i/>
          <w:lang w:val="id-ID"/>
        </w:rPr>
        <w:t>Teknik Pembuatan</w:t>
      </w:r>
      <w:r>
        <w:rPr>
          <w:i/>
          <w:lang w:val="id-ID"/>
        </w:rPr>
        <w:t>.....</w:t>
      </w:r>
      <w:r w:rsidRPr="00BF6DBF">
        <w:rPr>
          <w:lang w:val="id-ID"/>
        </w:rPr>
        <w:t xml:space="preserve"> hal. 1-10</w:t>
      </w:r>
    </w:p>
  </w:footnote>
  <w:footnote w:id="13">
    <w:p w:rsidR="00A73711" w:rsidRPr="00D034E6" w:rsidRDefault="00A73711" w:rsidP="003450FB">
      <w:pPr>
        <w:pStyle w:val="FootnoteText"/>
        <w:ind w:firstLine="567"/>
        <w:jc w:val="both"/>
        <w:rPr>
          <w:lang w:val="id-ID"/>
        </w:rPr>
      </w:pPr>
      <w:r>
        <w:rPr>
          <w:rStyle w:val="FootnoteReference"/>
        </w:rPr>
        <w:footnoteRef/>
      </w:r>
      <w:r w:rsidRPr="00BF6DBF">
        <w:rPr>
          <w:lang w:val="id-ID"/>
        </w:rPr>
        <w:t xml:space="preserve"> </w:t>
      </w:r>
      <w:r>
        <w:rPr>
          <w:lang w:val="id-ID"/>
        </w:rPr>
        <w:t xml:space="preserve">Laili Devi Agustin, </w:t>
      </w:r>
      <w:r w:rsidRPr="00D034E6">
        <w:rPr>
          <w:i/>
          <w:iCs/>
          <w:lang w:val="id-ID"/>
        </w:rPr>
        <w:t>Penggunaan  Media Fl</w:t>
      </w:r>
      <w:r>
        <w:rPr>
          <w:i/>
          <w:iCs/>
          <w:lang w:val="id-ID"/>
        </w:rPr>
        <w:t>ipchart Untuk Meningkatkan Kemampuan Kognitif Anak Kelompok B di TK Negeri Bertaraf Internasional Tlogowaru Malang</w:t>
      </w:r>
      <w:r w:rsidRPr="00D034E6">
        <w:rPr>
          <w:lang w:val="id-ID"/>
        </w:rPr>
        <w:t>,</w:t>
      </w:r>
      <w:r>
        <w:rPr>
          <w:lang w:val="id-ID"/>
        </w:rPr>
        <w:t xml:space="preserve"> </w:t>
      </w:r>
      <w:r w:rsidRPr="00D034E6">
        <w:rPr>
          <w:lang w:val="id-ID"/>
        </w:rPr>
        <w:t>(</w:t>
      </w:r>
      <w:r>
        <w:rPr>
          <w:lang w:val="id-ID"/>
        </w:rPr>
        <w:t>Malang: Skripsi tidak diterbitkan)</w:t>
      </w:r>
    </w:p>
  </w:footnote>
  <w:footnote w:id="14">
    <w:p w:rsidR="00A73711" w:rsidRPr="00A73711" w:rsidRDefault="00A73711" w:rsidP="003450FB">
      <w:pPr>
        <w:pStyle w:val="FootnoteText"/>
        <w:ind w:firstLine="567"/>
        <w:jc w:val="both"/>
        <w:rPr>
          <w:lang w:val="id-ID"/>
        </w:rPr>
      </w:pPr>
      <w:r w:rsidRPr="0092527F">
        <w:rPr>
          <w:rStyle w:val="FootnoteReference"/>
        </w:rPr>
        <w:footnoteRef/>
      </w:r>
      <w:r w:rsidRPr="00A73711">
        <w:rPr>
          <w:lang w:val="id-ID"/>
        </w:rPr>
        <w:t xml:space="preserve"> </w:t>
      </w:r>
      <w:r w:rsidRPr="0092527F">
        <w:rPr>
          <w:lang w:val="id-ID"/>
        </w:rPr>
        <w:t xml:space="preserve">Susiani, </w:t>
      </w:r>
      <w:r>
        <w:rPr>
          <w:i/>
          <w:iCs/>
          <w:lang w:val="id-ID"/>
        </w:rPr>
        <w:t>Penggunaan Media Flipchart Untuk Meningkatkan Keterampilan Menyimak Dongeng Pada Siswa Kelas II SD Negeri 02 Jati, Jaten, Karanganyar Tahun Ajaran 2010/2011,</w:t>
      </w:r>
      <w:r>
        <w:rPr>
          <w:lang w:val="id-ID"/>
        </w:rPr>
        <w:t>(Jawa Tengah: Skripsi tidak diterbitkan)</w:t>
      </w:r>
    </w:p>
  </w:footnote>
  <w:footnote w:id="15">
    <w:p w:rsidR="00A73711" w:rsidRPr="00A73711" w:rsidRDefault="00A73711" w:rsidP="003450FB">
      <w:pPr>
        <w:pStyle w:val="FootnoteText"/>
        <w:ind w:firstLine="567"/>
        <w:jc w:val="both"/>
        <w:rPr>
          <w:lang w:val="id-ID"/>
        </w:rPr>
      </w:pPr>
      <w:r>
        <w:rPr>
          <w:rStyle w:val="FootnoteReference"/>
        </w:rPr>
        <w:footnoteRef/>
      </w:r>
      <w:r w:rsidRPr="00A73711">
        <w:rPr>
          <w:lang w:val="id-ID"/>
        </w:rPr>
        <w:t xml:space="preserve"> </w:t>
      </w:r>
      <w:r>
        <w:rPr>
          <w:lang w:val="id-ID"/>
        </w:rPr>
        <w:t xml:space="preserve">Rinawati, </w:t>
      </w:r>
      <w:r>
        <w:rPr>
          <w:i/>
          <w:iCs/>
          <w:lang w:val="id-ID"/>
        </w:rPr>
        <w:t>Penggunaan Media Flipchart Untuk Meningkatkan Hasil Belajar Siswa Terhadap Materi Peraturan Sekolah Dalam Pembelajaran PKn SD Kelas III SDN Lidah KULON V/468 Surabaya,</w:t>
      </w:r>
      <w:r>
        <w:rPr>
          <w:lang w:val="id-ID"/>
        </w:rPr>
        <w:t>( Surabaya: Skripsi  tidak diterbitkan)</w:t>
      </w:r>
    </w:p>
  </w:footnote>
  <w:footnote w:id="16">
    <w:p w:rsidR="00A73711" w:rsidRPr="000E4332" w:rsidRDefault="00A73711" w:rsidP="003450FB">
      <w:pPr>
        <w:pStyle w:val="FootnoteText"/>
        <w:ind w:firstLine="567"/>
        <w:jc w:val="both"/>
        <w:rPr>
          <w:lang w:val="id-ID"/>
        </w:rPr>
      </w:pPr>
      <w:r>
        <w:rPr>
          <w:rStyle w:val="FootnoteReference"/>
        </w:rPr>
        <w:footnoteRef/>
      </w:r>
      <w:r>
        <w:t xml:space="preserve"> Azhar</w:t>
      </w:r>
      <w:r w:rsidR="00172D43">
        <w:rPr>
          <w:lang w:val="id-ID"/>
        </w:rPr>
        <w:t xml:space="preserve"> Arsyad</w:t>
      </w:r>
      <w:r>
        <w:t xml:space="preserve">, </w:t>
      </w:r>
      <w:r w:rsidRPr="009446B0">
        <w:rPr>
          <w:i/>
        </w:rPr>
        <w:t>Media Pembelajaran</w:t>
      </w:r>
      <w:r>
        <w:t>, (</w:t>
      </w:r>
      <w:proofErr w:type="gramStart"/>
      <w:r>
        <w:t>Jakarta :</w:t>
      </w:r>
      <w:proofErr w:type="gramEnd"/>
      <w:r>
        <w:t xml:space="preserve"> PT</w:t>
      </w:r>
      <w:r w:rsidR="00314346">
        <w:t>. Raja Grafindo Persada, 2008),</w:t>
      </w:r>
      <w:r>
        <w:t xml:space="preserve">hal. 3 </w:t>
      </w:r>
    </w:p>
  </w:footnote>
  <w:footnote w:id="17">
    <w:p w:rsidR="00A73711" w:rsidRDefault="00A73711" w:rsidP="003450FB">
      <w:pPr>
        <w:pStyle w:val="FootnoteText"/>
        <w:ind w:firstLine="567"/>
        <w:jc w:val="both"/>
      </w:pPr>
      <w:r>
        <w:rPr>
          <w:rStyle w:val="FootnoteReference"/>
        </w:rPr>
        <w:footnoteRef/>
      </w:r>
      <w:r>
        <w:t xml:space="preserve"> </w:t>
      </w:r>
      <w:r>
        <w:rPr>
          <w:lang w:val="id-ID"/>
        </w:rPr>
        <w:t xml:space="preserve">Mustaji, </w:t>
      </w:r>
      <w:r w:rsidRPr="009446B0">
        <w:rPr>
          <w:i/>
        </w:rPr>
        <w:t>Teknik Pembuatan d</w:t>
      </w:r>
      <w:r>
        <w:rPr>
          <w:i/>
        </w:rPr>
        <w:t>an Penggunaan Media</w:t>
      </w:r>
      <w:r>
        <w:rPr>
          <w:i/>
          <w:lang w:val="id-ID"/>
        </w:rPr>
        <w:t>...</w:t>
      </w:r>
      <w:r>
        <w:t xml:space="preserve">, </w:t>
      </w:r>
      <w:proofErr w:type="gramStart"/>
      <w:r>
        <w:t>hal</w:t>
      </w:r>
      <w:proofErr w:type="gramEnd"/>
      <w:r>
        <w:t xml:space="preserve">. 30 </w:t>
      </w:r>
    </w:p>
  </w:footnote>
  <w:footnote w:id="18">
    <w:p w:rsidR="00A73711" w:rsidRDefault="00A73711" w:rsidP="003450FB">
      <w:pPr>
        <w:pStyle w:val="FootnoteText"/>
        <w:ind w:firstLine="567"/>
        <w:jc w:val="both"/>
      </w:pPr>
      <w:r>
        <w:rPr>
          <w:rStyle w:val="FootnoteReference"/>
        </w:rPr>
        <w:footnoteRef/>
      </w:r>
      <w:r>
        <w:t>Wina</w:t>
      </w:r>
      <w:r w:rsidR="006B1A17">
        <w:rPr>
          <w:lang w:val="id-ID"/>
        </w:rPr>
        <w:t xml:space="preserve"> Sanjaya</w:t>
      </w:r>
      <w:r>
        <w:t xml:space="preserve">, </w:t>
      </w:r>
      <w:r w:rsidRPr="009446B0">
        <w:rPr>
          <w:i/>
        </w:rPr>
        <w:t>Perencanaan dan Desain Desain Sistem Pembelajaran</w:t>
      </w:r>
      <w:r>
        <w:t xml:space="preserve">, (Jakarta: Kencana Prenada Media Group, 2008), hal. 235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9419"/>
      <w:docPartObj>
        <w:docPartGallery w:val="Page Numbers (Top of Page)"/>
        <w:docPartUnique/>
      </w:docPartObj>
    </w:sdtPr>
    <w:sdtContent>
      <w:p w:rsidR="00A73711" w:rsidRDefault="00790FD5">
        <w:pPr>
          <w:pStyle w:val="Header"/>
          <w:jc w:val="right"/>
        </w:pPr>
        <w:fldSimple w:instr=" PAGE   \* MERGEFORMAT ">
          <w:r w:rsidR="006670FA">
            <w:rPr>
              <w:noProof/>
            </w:rPr>
            <w:t>2</w:t>
          </w:r>
        </w:fldSimple>
      </w:p>
    </w:sdtContent>
  </w:sdt>
  <w:p w:rsidR="00A73711" w:rsidRDefault="00A737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66BE2"/>
    <w:multiLevelType w:val="hybridMultilevel"/>
    <w:tmpl w:val="B7CECA4C"/>
    <w:lvl w:ilvl="0" w:tplc="ACA47B9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nsid w:val="23453ADD"/>
    <w:multiLevelType w:val="hybridMultilevel"/>
    <w:tmpl w:val="EE165C50"/>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253C3A22"/>
    <w:multiLevelType w:val="hybridMultilevel"/>
    <w:tmpl w:val="AEC42D2C"/>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nsid w:val="2B243A3D"/>
    <w:multiLevelType w:val="hybridMultilevel"/>
    <w:tmpl w:val="EF8211F6"/>
    <w:lvl w:ilvl="0" w:tplc="04090019">
      <w:start w:val="1"/>
      <w:numFmt w:val="lowerLetter"/>
      <w:lvlText w:val="%1."/>
      <w:lvlJc w:val="left"/>
      <w:pPr>
        <w:tabs>
          <w:tab w:val="num" w:pos="1500"/>
        </w:tabs>
        <w:ind w:left="1500" w:hanging="360"/>
      </w:pPr>
      <w:rPr>
        <w:rFonts w:cs="Times New Roman"/>
      </w:rPr>
    </w:lvl>
    <w:lvl w:ilvl="1" w:tplc="04090019">
      <w:start w:val="1"/>
      <w:numFmt w:val="lowerLetter"/>
      <w:lvlText w:val="%2."/>
      <w:lvlJc w:val="left"/>
      <w:pPr>
        <w:tabs>
          <w:tab w:val="num" w:pos="2220"/>
        </w:tabs>
        <w:ind w:left="2220" w:hanging="360"/>
      </w:pPr>
      <w:rPr>
        <w:rFonts w:cs="Times New Roman"/>
      </w:rPr>
    </w:lvl>
    <w:lvl w:ilvl="2" w:tplc="0409001B">
      <w:start w:val="1"/>
      <w:numFmt w:val="lowerRoman"/>
      <w:lvlText w:val="%3."/>
      <w:lvlJc w:val="right"/>
      <w:pPr>
        <w:tabs>
          <w:tab w:val="num" w:pos="2940"/>
        </w:tabs>
        <w:ind w:left="2940" w:hanging="180"/>
      </w:pPr>
      <w:rPr>
        <w:rFonts w:cs="Times New Roman"/>
      </w:rPr>
    </w:lvl>
    <w:lvl w:ilvl="3" w:tplc="0409000F">
      <w:start w:val="1"/>
      <w:numFmt w:val="decimal"/>
      <w:lvlText w:val="%4."/>
      <w:lvlJc w:val="left"/>
      <w:pPr>
        <w:tabs>
          <w:tab w:val="num" w:pos="3660"/>
        </w:tabs>
        <w:ind w:left="3660" w:hanging="360"/>
      </w:pPr>
      <w:rPr>
        <w:rFonts w:cs="Times New Roman"/>
      </w:rPr>
    </w:lvl>
    <w:lvl w:ilvl="4" w:tplc="04090019">
      <w:start w:val="1"/>
      <w:numFmt w:val="lowerLetter"/>
      <w:lvlText w:val="%5."/>
      <w:lvlJc w:val="left"/>
      <w:pPr>
        <w:tabs>
          <w:tab w:val="num" w:pos="4380"/>
        </w:tabs>
        <w:ind w:left="4380" w:hanging="360"/>
      </w:pPr>
      <w:rPr>
        <w:rFonts w:cs="Times New Roman"/>
      </w:rPr>
    </w:lvl>
    <w:lvl w:ilvl="5" w:tplc="0409001B">
      <w:start w:val="1"/>
      <w:numFmt w:val="lowerRoman"/>
      <w:lvlText w:val="%6."/>
      <w:lvlJc w:val="right"/>
      <w:pPr>
        <w:tabs>
          <w:tab w:val="num" w:pos="5100"/>
        </w:tabs>
        <w:ind w:left="5100" w:hanging="180"/>
      </w:pPr>
      <w:rPr>
        <w:rFonts w:cs="Times New Roman"/>
      </w:rPr>
    </w:lvl>
    <w:lvl w:ilvl="6" w:tplc="0409000F">
      <w:start w:val="1"/>
      <w:numFmt w:val="decimal"/>
      <w:lvlText w:val="%7."/>
      <w:lvlJc w:val="left"/>
      <w:pPr>
        <w:tabs>
          <w:tab w:val="num" w:pos="5820"/>
        </w:tabs>
        <w:ind w:left="5820" w:hanging="360"/>
      </w:pPr>
      <w:rPr>
        <w:rFonts w:cs="Times New Roman"/>
      </w:rPr>
    </w:lvl>
    <w:lvl w:ilvl="7" w:tplc="04090019">
      <w:start w:val="1"/>
      <w:numFmt w:val="lowerLetter"/>
      <w:lvlText w:val="%8."/>
      <w:lvlJc w:val="left"/>
      <w:pPr>
        <w:tabs>
          <w:tab w:val="num" w:pos="6540"/>
        </w:tabs>
        <w:ind w:left="6540" w:hanging="360"/>
      </w:pPr>
      <w:rPr>
        <w:rFonts w:cs="Times New Roman"/>
      </w:rPr>
    </w:lvl>
    <w:lvl w:ilvl="8" w:tplc="0409001B">
      <w:start w:val="1"/>
      <w:numFmt w:val="lowerRoman"/>
      <w:lvlText w:val="%9."/>
      <w:lvlJc w:val="right"/>
      <w:pPr>
        <w:tabs>
          <w:tab w:val="num" w:pos="7260"/>
        </w:tabs>
        <w:ind w:left="7260" w:hanging="180"/>
      </w:pPr>
      <w:rPr>
        <w:rFonts w:cs="Times New Roman"/>
      </w:rPr>
    </w:lvl>
  </w:abstractNum>
  <w:abstractNum w:abstractNumId="4">
    <w:nsid w:val="45C97D93"/>
    <w:multiLevelType w:val="hybridMultilevel"/>
    <w:tmpl w:val="C242D254"/>
    <w:lvl w:ilvl="0" w:tplc="18D63B7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4C910FFE"/>
    <w:multiLevelType w:val="hybridMultilevel"/>
    <w:tmpl w:val="27625B18"/>
    <w:lvl w:ilvl="0" w:tplc="3C643FA6">
      <w:start w:val="1"/>
      <w:numFmt w:val="decimal"/>
      <w:lvlText w:val="%1."/>
      <w:lvlJc w:val="left"/>
      <w:pPr>
        <w:tabs>
          <w:tab w:val="num" w:pos="1080"/>
        </w:tabs>
        <w:ind w:left="1080" w:hanging="360"/>
      </w:pPr>
      <w:rPr>
        <w:rFonts w:cs="Times New Roman"/>
        <w:b w:val="0"/>
      </w:rPr>
    </w:lvl>
    <w:lvl w:ilvl="1" w:tplc="0409000F">
      <w:start w:val="1"/>
      <w:numFmt w:val="decimal"/>
      <w:lvlText w:val="%2."/>
      <w:lvlJc w:val="left"/>
      <w:pPr>
        <w:tabs>
          <w:tab w:val="num" w:pos="1800"/>
        </w:tabs>
        <w:ind w:left="1800" w:hanging="360"/>
      </w:pPr>
      <w:rPr>
        <w:rFonts w:cs="Times New Roman"/>
        <w:b w:val="0"/>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6">
    <w:nsid w:val="73427AEC"/>
    <w:multiLevelType w:val="hybridMultilevel"/>
    <w:tmpl w:val="5AA4D520"/>
    <w:lvl w:ilvl="0" w:tplc="426E07D8">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7">
    <w:nsid w:val="74B92422"/>
    <w:multiLevelType w:val="hybridMultilevel"/>
    <w:tmpl w:val="66903114"/>
    <w:lvl w:ilvl="0" w:tplc="04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2160"/>
        </w:tabs>
        <w:ind w:left="2160" w:hanging="360"/>
      </w:pPr>
      <w:rPr>
        <w:rFonts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8">
    <w:nsid w:val="75452C62"/>
    <w:multiLevelType w:val="hybridMultilevel"/>
    <w:tmpl w:val="B64401AA"/>
    <w:lvl w:ilvl="0" w:tplc="0E3690FC">
      <w:start w:val="4"/>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num w:numId="1">
    <w:abstractNumId w:val="3"/>
  </w:num>
  <w:num w:numId="2">
    <w:abstractNumId w:val="5"/>
  </w:num>
  <w:num w:numId="3">
    <w:abstractNumId w:val="7"/>
  </w:num>
  <w:num w:numId="4">
    <w:abstractNumId w:val="1"/>
  </w:num>
  <w:num w:numId="5">
    <w:abstractNumId w:val="8"/>
  </w:num>
  <w:num w:numId="6">
    <w:abstractNumId w:val="2"/>
  </w:num>
  <w:num w:numId="7">
    <w:abstractNumId w:val="4"/>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353BF"/>
    <w:rsid w:val="00012D9F"/>
    <w:rsid w:val="000308B0"/>
    <w:rsid w:val="00050AF5"/>
    <w:rsid w:val="00061C52"/>
    <w:rsid w:val="000800F7"/>
    <w:rsid w:val="000807F3"/>
    <w:rsid w:val="000A0FF3"/>
    <w:rsid w:val="000C1362"/>
    <w:rsid w:val="000C4DF8"/>
    <w:rsid w:val="000D5944"/>
    <w:rsid w:val="000E0CC6"/>
    <w:rsid w:val="000E4332"/>
    <w:rsid w:val="00172D43"/>
    <w:rsid w:val="00192225"/>
    <w:rsid w:val="002353BF"/>
    <w:rsid w:val="002533E5"/>
    <w:rsid w:val="00273438"/>
    <w:rsid w:val="0028384A"/>
    <w:rsid w:val="002C129C"/>
    <w:rsid w:val="002C5B74"/>
    <w:rsid w:val="002D1CF6"/>
    <w:rsid w:val="002E4F30"/>
    <w:rsid w:val="00314346"/>
    <w:rsid w:val="003231AE"/>
    <w:rsid w:val="00331C7A"/>
    <w:rsid w:val="003450FB"/>
    <w:rsid w:val="00363FFE"/>
    <w:rsid w:val="00373880"/>
    <w:rsid w:val="00401FE4"/>
    <w:rsid w:val="0047656F"/>
    <w:rsid w:val="00486899"/>
    <w:rsid w:val="004A302C"/>
    <w:rsid w:val="00522F34"/>
    <w:rsid w:val="00567254"/>
    <w:rsid w:val="00574401"/>
    <w:rsid w:val="005932E1"/>
    <w:rsid w:val="00594C29"/>
    <w:rsid w:val="005D00F2"/>
    <w:rsid w:val="005D1F65"/>
    <w:rsid w:val="00604F7E"/>
    <w:rsid w:val="00611DDD"/>
    <w:rsid w:val="00631B5E"/>
    <w:rsid w:val="00635E85"/>
    <w:rsid w:val="00640558"/>
    <w:rsid w:val="006670FA"/>
    <w:rsid w:val="006A15DA"/>
    <w:rsid w:val="006A4EFF"/>
    <w:rsid w:val="006B1A17"/>
    <w:rsid w:val="006F297E"/>
    <w:rsid w:val="006F38E6"/>
    <w:rsid w:val="0070095B"/>
    <w:rsid w:val="0072024D"/>
    <w:rsid w:val="00721FF6"/>
    <w:rsid w:val="00790FD5"/>
    <w:rsid w:val="007D38DA"/>
    <w:rsid w:val="00801520"/>
    <w:rsid w:val="00801795"/>
    <w:rsid w:val="00860E70"/>
    <w:rsid w:val="00880FB8"/>
    <w:rsid w:val="008A0851"/>
    <w:rsid w:val="008D4E77"/>
    <w:rsid w:val="008D77AF"/>
    <w:rsid w:val="008E6FC2"/>
    <w:rsid w:val="0090729C"/>
    <w:rsid w:val="0091207D"/>
    <w:rsid w:val="0092527F"/>
    <w:rsid w:val="00944AC3"/>
    <w:rsid w:val="009D07E8"/>
    <w:rsid w:val="009F5F89"/>
    <w:rsid w:val="00A323B5"/>
    <w:rsid w:val="00A73711"/>
    <w:rsid w:val="00AD0573"/>
    <w:rsid w:val="00AE1D1A"/>
    <w:rsid w:val="00AE5ABE"/>
    <w:rsid w:val="00B045A0"/>
    <w:rsid w:val="00B2130C"/>
    <w:rsid w:val="00B3173F"/>
    <w:rsid w:val="00B628F2"/>
    <w:rsid w:val="00B932C5"/>
    <w:rsid w:val="00BA3B10"/>
    <w:rsid w:val="00BD361E"/>
    <w:rsid w:val="00BF6DBF"/>
    <w:rsid w:val="00C0097F"/>
    <w:rsid w:val="00C64641"/>
    <w:rsid w:val="00C948D7"/>
    <w:rsid w:val="00CA42D0"/>
    <w:rsid w:val="00CE745A"/>
    <w:rsid w:val="00CF06AB"/>
    <w:rsid w:val="00CF6C28"/>
    <w:rsid w:val="00D034E6"/>
    <w:rsid w:val="00D5140D"/>
    <w:rsid w:val="00D71A67"/>
    <w:rsid w:val="00DB7935"/>
    <w:rsid w:val="00DE6AB8"/>
    <w:rsid w:val="00E61CED"/>
    <w:rsid w:val="00E66E85"/>
    <w:rsid w:val="00E73074"/>
    <w:rsid w:val="00E90785"/>
    <w:rsid w:val="00EC3847"/>
    <w:rsid w:val="00EF1A05"/>
    <w:rsid w:val="00F44109"/>
    <w:rsid w:val="00F52693"/>
    <w:rsid w:val="00F55A9A"/>
    <w:rsid w:val="00FC7089"/>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3B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2353B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2353BF"/>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rsid w:val="002353BF"/>
    <w:rPr>
      <w:rFonts w:cs="Times New Roman"/>
      <w:vertAlign w:val="superscript"/>
    </w:rPr>
  </w:style>
  <w:style w:type="paragraph" w:styleId="ListParagraph">
    <w:name w:val="List Paragraph"/>
    <w:basedOn w:val="Normal"/>
    <w:uiPriority w:val="34"/>
    <w:qFormat/>
    <w:rsid w:val="002353BF"/>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D05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0573"/>
    <w:rPr>
      <w:lang w:val="en-US"/>
    </w:rPr>
  </w:style>
  <w:style w:type="paragraph" w:styleId="Footer">
    <w:name w:val="footer"/>
    <w:basedOn w:val="Normal"/>
    <w:link w:val="FooterChar"/>
    <w:uiPriority w:val="99"/>
    <w:unhideWhenUsed/>
    <w:rsid w:val="00AD05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0573"/>
    <w:rPr>
      <w:lang w:val="en-US"/>
    </w:rPr>
  </w:style>
  <w:style w:type="character" w:styleId="Hyperlink">
    <w:name w:val="Hyperlink"/>
    <w:basedOn w:val="DefaultParagraphFont"/>
    <w:uiPriority w:val="99"/>
    <w:unhideWhenUsed/>
    <w:rsid w:val="00E7307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garduguru.blogspot.com/2008/03/media-flip-char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F3A64-D2FE-4B57-A057-7B1D1B3AF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12</Pages>
  <Words>1945</Words>
  <Characters>11092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acer</cp:lastModifiedBy>
  <cp:revision>35</cp:revision>
  <cp:lastPrinted>2012-07-11T08:08:00Z</cp:lastPrinted>
  <dcterms:created xsi:type="dcterms:W3CDTF">2012-05-02T14:17:00Z</dcterms:created>
  <dcterms:modified xsi:type="dcterms:W3CDTF">2012-07-11T08:08:00Z</dcterms:modified>
</cp:coreProperties>
</file>